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3371" w:rsidP="0072541D">
          <w:pPr>
            <w:pStyle w:val="AmendDocName"/>
          </w:pPr>
          <w:customXml w:element="BillDocName">
            <w:r>
              <w:t xml:space="preserve">1267-S2.E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625</w:t>
            </w:r>
          </w:customXml>
        </w:p>
      </w:customXml>
      <w:customXml w:element="Heading">
        <w:p w:rsidR="00DF5D0E" w:rsidRDefault="00E33371">
          <w:customXml w:element="ReferenceNumber">
            <w:r w:rsidR="00702555">
              <w:rPr>
                <w:b/>
                <w:u w:val="single"/>
              </w:rPr>
              <w:t>E2SHB 1267</w:t>
            </w:r>
            <w:r w:rsidR="00DE256E">
              <w:t xml:space="preserve"> - </w:t>
            </w:r>
          </w:customXml>
          <w:customXml w:element="Floor">
            <w:r w:rsidR="00702555">
              <w:t>S AMD TO S2783.3</w:t>
            </w:r>
          </w:customXml>
          <w:customXml w:element="AmendNumber">
            <w:r>
              <w:rPr>
                <w:b/>
              </w:rPr>
              <w:t xml:space="preserve"> 364</w:t>
            </w:r>
          </w:customXml>
        </w:p>
        <w:p w:rsidR="00DF5D0E" w:rsidRDefault="00E33371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E3337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E36D5" w:rsidRDefault="00E3337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02555">
            <w:t xml:space="preserve">On page </w:t>
          </w:r>
          <w:r w:rsidR="008E36D5">
            <w:t>12</w:t>
          </w:r>
          <w:r w:rsidR="00702555">
            <w:t xml:space="preserve">, line </w:t>
          </w:r>
          <w:r w:rsidR="008E36D5">
            <w:t>7</w:t>
          </w:r>
          <w:r w:rsidR="00702555">
            <w:t xml:space="preserve">, after </w:t>
          </w:r>
          <w:r w:rsidR="008E36D5">
            <w:t>"</w:t>
          </w:r>
          <w:r w:rsidR="008E36D5" w:rsidRPr="008E36D5">
            <w:rPr>
              <w:u w:val="single"/>
            </w:rPr>
            <w:t>acknowledgment</w:t>
          </w:r>
          <w:r w:rsidR="008E36D5">
            <w:t>" strike "</w:t>
          </w:r>
          <w:r w:rsidR="008E36D5" w:rsidRPr="008E36D5">
            <w:rPr>
              <w:u w:val="single"/>
            </w:rPr>
            <w:t>or denial</w:t>
          </w:r>
          <w:r w:rsidR="008E36D5">
            <w:t>"</w:t>
          </w:r>
        </w:p>
        <w:p w:rsidR="008E36D5" w:rsidRDefault="008E36D5" w:rsidP="00C8108C">
          <w:pPr>
            <w:pStyle w:val="Page"/>
          </w:pPr>
        </w:p>
        <w:p w:rsidR="008E36D5" w:rsidRDefault="008E36D5" w:rsidP="00C8108C">
          <w:pPr>
            <w:pStyle w:val="Page"/>
          </w:pPr>
          <w:r>
            <w:tab/>
            <w:t>On page 12, line 32 after "</w:t>
          </w:r>
          <w:r w:rsidRPr="008E36D5">
            <w:rPr>
              <w:u w:val="single"/>
            </w:rPr>
            <w:t>acknowledgment</w:t>
          </w:r>
          <w:r>
            <w:t>" strike "</w:t>
          </w:r>
          <w:r w:rsidRPr="008E36D5">
            <w:rPr>
              <w:u w:val="single"/>
            </w:rPr>
            <w:t>or denial</w:t>
          </w:r>
          <w:r>
            <w:t>"</w:t>
          </w:r>
        </w:p>
        <w:p w:rsidR="008E36D5" w:rsidRPr="008E36D5" w:rsidRDefault="008E36D5" w:rsidP="008E36D5">
          <w:pPr>
            <w:pStyle w:val="RCWSLText"/>
          </w:pPr>
        </w:p>
        <w:p w:rsidR="008E36D5" w:rsidRDefault="008E36D5" w:rsidP="00C8108C">
          <w:pPr>
            <w:pStyle w:val="Page"/>
          </w:pPr>
          <w:r>
            <w:tab/>
            <w:t>On page 12, line 33, after "</w:t>
          </w:r>
          <w:r w:rsidRPr="008E36D5">
            <w:rPr>
              <w:u w:val="single"/>
            </w:rPr>
            <w:t>acknowledgment</w:t>
          </w:r>
          <w:r>
            <w:t>" strike "</w:t>
          </w:r>
          <w:r w:rsidRPr="008E36D5">
            <w:rPr>
              <w:u w:val="single"/>
            </w:rPr>
            <w:t>or denial</w:t>
          </w:r>
          <w:r>
            <w:t>"</w:t>
          </w:r>
        </w:p>
        <w:p w:rsidR="008E36D5" w:rsidRDefault="008E36D5" w:rsidP="00C8108C">
          <w:pPr>
            <w:pStyle w:val="Page"/>
          </w:pPr>
        </w:p>
        <w:p w:rsidR="008E36D5" w:rsidRDefault="008E36D5" w:rsidP="00C8108C">
          <w:pPr>
            <w:pStyle w:val="Page"/>
          </w:pPr>
          <w:r>
            <w:tab/>
            <w:t>On page 12, line 34, after "</w:t>
          </w:r>
          <w:r w:rsidRPr="008E36D5">
            <w:rPr>
              <w:u w:val="single"/>
            </w:rPr>
            <w:t>acknowledgment</w:t>
          </w:r>
          <w:r>
            <w:t>" strike "</w:t>
          </w:r>
          <w:r w:rsidRPr="008E36D5">
            <w:rPr>
              <w:u w:val="single"/>
            </w:rPr>
            <w:t>or denial</w:t>
          </w:r>
          <w:r>
            <w:t>"</w:t>
          </w:r>
        </w:p>
        <w:p w:rsidR="008E36D5" w:rsidRDefault="008E36D5" w:rsidP="00C8108C">
          <w:pPr>
            <w:pStyle w:val="Page"/>
          </w:pPr>
        </w:p>
        <w:p w:rsidR="008E36D5" w:rsidRDefault="008E36D5" w:rsidP="00C8108C">
          <w:pPr>
            <w:pStyle w:val="Page"/>
          </w:pPr>
          <w:r>
            <w:tab/>
            <w:t>On page 13, line 11, after "</w:t>
          </w:r>
          <w:r w:rsidRPr="008E36D5">
            <w:rPr>
              <w:u w:val="single"/>
            </w:rPr>
            <w:t>action</w:t>
          </w:r>
          <w:r>
            <w:t>" insert "</w:t>
          </w:r>
          <w:r w:rsidRPr="008E36D5">
            <w:rPr>
              <w:u w:val="single"/>
            </w:rPr>
            <w:t>and the determination of parentage shall take into account the best interest of the child</w:t>
          </w:r>
          <w:r>
            <w:t>"</w:t>
          </w:r>
        </w:p>
        <w:p w:rsidR="008E36D5" w:rsidRDefault="008E36D5" w:rsidP="00C8108C">
          <w:pPr>
            <w:pStyle w:val="Page"/>
          </w:pPr>
        </w:p>
        <w:p w:rsidR="008E36D5" w:rsidRDefault="008E36D5" w:rsidP="00C8108C">
          <w:pPr>
            <w:pStyle w:val="Page"/>
          </w:pPr>
          <w:r>
            <w:tab/>
            <w:t>On page 20, line 28, after "</w:t>
          </w:r>
          <w:r w:rsidRPr="008E36D5">
            <w:rPr>
              <w:u w:val="single"/>
            </w:rPr>
            <w:t>action</w:t>
          </w:r>
          <w:r>
            <w:t>" insert "</w:t>
          </w:r>
          <w:r w:rsidRPr="008E36D5">
            <w:rPr>
              <w:u w:val="single"/>
            </w:rPr>
            <w:t>and the determination of parentage shall take into account the best interest of the child</w:t>
          </w:r>
          <w:r w:rsidRPr="008E36D5">
            <w:t>"</w:t>
          </w:r>
        </w:p>
        <w:p w:rsidR="008E36D5" w:rsidRDefault="008E36D5" w:rsidP="008E36D5">
          <w:pPr>
            <w:pStyle w:val="RCWSLText"/>
          </w:pPr>
        </w:p>
        <w:p w:rsidR="008E36D5" w:rsidRDefault="008E36D5" w:rsidP="008E36D5">
          <w:pPr>
            <w:pStyle w:val="RCWSLText"/>
          </w:pPr>
          <w:r>
            <w:tab/>
            <w:t>On page 22, line 34, after "action" insert "</w:t>
          </w:r>
          <w:r w:rsidRPr="008E36D5">
            <w:rPr>
              <w:u w:val="single"/>
            </w:rPr>
            <w:t>and the determination of parentage shall take into account the best interest of the child</w:t>
          </w:r>
          <w:r w:rsidRPr="008E36D5">
            <w:t>"</w:t>
          </w:r>
        </w:p>
        <w:p w:rsidR="00702555" w:rsidRDefault="00702555" w:rsidP="00C8108C">
          <w:pPr>
            <w:pStyle w:val="Page"/>
          </w:pPr>
          <w:r>
            <w:t xml:space="preserve"> </w:t>
          </w:r>
        </w:p>
        <w:p w:rsidR="00DF5D0E" w:rsidRPr="00C8108C" w:rsidRDefault="00E33371" w:rsidP="0070255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0255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025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025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8E36D5">
                  <w:t>Removes provision allowing a minor to rescind a denial of parentage, and when a parentage challenge comes after the child has turned two, the determination of parentage must take into account the best interests of the child.</w:t>
                </w:r>
                <w:r w:rsidR="001C1B27" w:rsidRPr="0096303F">
                  <w:t>  </w:t>
                </w:r>
              </w:p>
              <w:p w:rsidR="001B4E53" w:rsidRPr="007D1589" w:rsidRDefault="001B4E53" w:rsidP="0070255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33371" w:rsidP="0070255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025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3371" w:rsidP="007025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55" w:rsidRDefault="00702555" w:rsidP="00DF5D0E">
      <w:r>
        <w:separator/>
      </w:r>
    </w:p>
  </w:endnote>
  <w:endnote w:type="continuationSeparator" w:id="0">
    <w:p w:rsidR="00702555" w:rsidRDefault="007025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3C" w:rsidRDefault="00940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71">
    <w:pPr>
      <w:pStyle w:val="AmendDraftFooter"/>
    </w:pPr>
    <w:fldSimple w:instr=" TITLE   \* MERGEFORMAT ">
      <w:r w:rsidR="00166016">
        <w:t>1267-S2.E AMS .... GORR 625</w:t>
      </w:r>
    </w:fldSimple>
    <w:r w:rsidR="001B4E53">
      <w:tab/>
    </w:r>
    <w:fldSimple w:instr=" PAGE  \* Arabic  \* MERGEFORMAT ">
      <w:r w:rsidR="007025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71">
    <w:pPr>
      <w:pStyle w:val="AmendDraftFooter"/>
    </w:pPr>
    <w:fldSimple w:instr=" TITLE   \* MERGEFORMAT ">
      <w:r w:rsidR="00166016">
        <w:t>1267-S2.E AMS .... GORR 625</w:t>
      </w:r>
    </w:fldSimple>
    <w:r w:rsidR="001B4E53">
      <w:tab/>
    </w:r>
    <w:fldSimple w:instr=" PAGE  \* Arabic  \* MERGEFORMAT ">
      <w:r w:rsidR="001660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55" w:rsidRDefault="00702555" w:rsidP="00DF5D0E">
      <w:r>
        <w:separator/>
      </w:r>
    </w:p>
  </w:footnote>
  <w:footnote w:type="continuationSeparator" w:id="0">
    <w:p w:rsidR="00702555" w:rsidRDefault="007025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3C" w:rsidRDefault="00940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7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3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6016"/>
    <w:rsid w:val="001A775A"/>
    <w:rsid w:val="001B4E53"/>
    <w:rsid w:val="001C1B27"/>
    <w:rsid w:val="001E6675"/>
    <w:rsid w:val="00217E8A"/>
    <w:rsid w:val="00281CBD"/>
    <w:rsid w:val="002D1F6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2555"/>
    <w:rsid w:val="0072335D"/>
    <w:rsid w:val="0072541D"/>
    <w:rsid w:val="007769AF"/>
    <w:rsid w:val="007D1589"/>
    <w:rsid w:val="007D35D4"/>
    <w:rsid w:val="00816479"/>
    <w:rsid w:val="00846034"/>
    <w:rsid w:val="00854C32"/>
    <w:rsid w:val="008C7E6E"/>
    <w:rsid w:val="008E36D5"/>
    <w:rsid w:val="00931B84"/>
    <w:rsid w:val="00940B3C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7CE2"/>
    <w:rsid w:val="00C8108C"/>
    <w:rsid w:val="00D40447"/>
    <w:rsid w:val="00D659AC"/>
    <w:rsid w:val="00DA47F3"/>
    <w:rsid w:val="00DE256E"/>
    <w:rsid w:val="00DF5D0E"/>
    <w:rsid w:val="00E1471A"/>
    <w:rsid w:val="00E33371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182</Words>
  <Characters>893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1267-S2.E AMS PFLU GORR 625</dc:title>
  <dc:subject/>
  <dc:creator>Jeanine Gorrell</dc:creator>
  <cp:keywords/>
  <dc:description/>
  <cp:lastModifiedBy>Jeanine Gorrell</cp:lastModifiedBy>
  <cp:revision>6</cp:revision>
  <cp:lastPrinted>2011-04-12T21:34:00Z</cp:lastPrinted>
  <dcterms:created xsi:type="dcterms:W3CDTF">2011-04-12T21:23:00Z</dcterms:created>
  <dcterms:modified xsi:type="dcterms:W3CDTF">2011-04-12T21:34:00Z</dcterms:modified>
</cp:coreProperties>
</file>