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031E5" w:rsidP="0072541D">
          <w:pPr>
            <w:pStyle w:val="AmendDocName"/>
          </w:pPr>
          <w:customXml w:element="BillDocName">
            <w:r>
              <w:t xml:space="preserve">1443-S2.E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ROCK</w:t>
            </w:r>
          </w:customXml>
          <w:customXml w:element="DrafterAcronym">
            <w:r>
              <w:t xml:space="preserve"> MIEL</w:t>
            </w:r>
          </w:customXml>
          <w:customXml w:element="DraftNumber">
            <w:r>
              <w:t xml:space="preserve"> 016</w:t>
            </w:r>
          </w:customXml>
        </w:p>
      </w:customXml>
      <w:customXml w:element="Heading">
        <w:p w:rsidR="00DF5D0E" w:rsidRDefault="00E031E5">
          <w:customXml w:element="ReferenceNumber">
            <w:r w:rsidR="00094B6D">
              <w:rPr>
                <w:b/>
                <w:u w:val="single"/>
              </w:rPr>
              <w:t>E2SHB 1443</w:t>
            </w:r>
            <w:r w:rsidR="00DE256E">
              <w:t xml:space="preserve"> - </w:t>
            </w:r>
          </w:customXml>
          <w:customXml w:element="Floor">
            <w:r w:rsidR="00094B6D">
              <w:t>S AMD TO S2830.1/11</w:t>
            </w:r>
          </w:customXml>
          <w:customXml w:element="AmendNumber">
            <w:r>
              <w:rPr>
                <w:b/>
              </w:rPr>
              <w:t xml:space="preserve"> 357</w:t>
            </w:r>
          </w:customXml>
        </w:p>
        <w:p w:rsidR="00DF5D0E" w:rsidRDefault="00E031E5" w:rsidP="00605C39">
          <w:pPr>
            <w:ind w:firstLine="576"/>
          </w:pPr>
          <w:customXml w:element="Sponsors">
            <w:r>
              <w:t xml:space="preserve">By Senator Rockefeller</w:t>
            </w:r>
          </w:customXml>
        </w:p>
        <w:p w:rsidR="00DF5D0E" w:rsidRDefault="00E031E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A315FB" w:rsidRDefault="00E031E5" w:rsidP="0016147F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315FB">
            <w:t>On page 35, line 26 after "area" insert the following:</w:t>
          </w:r>
        </w:p>
        <w:p w:rsidR="00A315FB" w:rsidRDefault="00A315FB" w:rsidP="0016147F">
          <w:pPr>
            <w:pStyle w:val="RCWSLText"/>
          </w:pPr>
        </w:p>
        <w:p w:rsidR="00A315FB" w:rsidRPr="00EF7CFE" w:rsidRDefault="00A315FB" w:rsidP="0016147F">
          <w:pPr>
            <w:pStyle w:val="RCWSLText"/>
          </w:pPr>
          <w:r>
            <w:tab/>
            <w:t>", unless the teacher is in an initial sixty school day probationary period established under 28A.405.100"</w:t>
          </w:r>
        </w:p>
        <w:p w:rsidR="00A315FB" w:rsidRDefault="00A315FB" w:rsidP="0016147F">
          <w:pPr>
            <w:pStyle w:val="RCWSLText"/>
            <w:suppressLineNumbers/>
          </w:pPr>
        </w:p>
        <w:p w:rsidR="00A315FB" w:rsidRDefault="00A315FB" w:rsidP="0016147F">
          <w:pPr>
            <w:pStyle w:val="RCWSLText"/>
            <w:suppressLineNumbers/>
          </w:pPr>
          <w:r>
            <w:tab/>
            <w:t>Renumber the remaining sections consecutively and correct any internal references accordingly.</w:t>
          </w:r>
        </w:p>
        <w:p w:rsidR="00A315FB" w:rsidRPr="00C8108C" w:rsidRDefault="00A315FB" w:rsidP="0016147F">
          <w:pPr>
            <w:pStyle w:val="RCWSLText"/>
            <w:suppressLineNumbers/>
          </w:pPr>
        </w:p>
        <w:p w:rsidR="00A315FB" w:rsidRDefault="00A315FB" w:rsidP="0016147F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A315FB" w:rsidTr="0016147F">
            <w:tc>
              <w:tcPr>
                <w:tcW w:w="540" w:type="dxa"/>
                <w:shd w:val="clear" w:color="auto" w:fill="FFFFFF" w:themeFill="background1"/>
              </w:tcPr>
              <w:p w:rsidR="00A315FB" w:rsidRDefault="00A315FB" w:rsidP="0016147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A315FB" w:rsidRPr="007D1589" w:rsidRDefault="00A315FB" w:rsidP="0016147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rPr>
                    <w:u w:val="single"/>
                  </w:rPr>
                  <w:t>EFFECT:</w:t>
                </w:r>
                <w:r w:rsidRPr="0096303F">
                  <w:t>   </w:t>
                </w:r>
                <w:r>
                  <w:t>Makes the performance pay reduction in force provision of the striking amendment not applicable to those teachers who are already in a 60-day probationary period for unsatisfactory performance.</w:t>
                </w:r>
              </w:p>
            </w:tc>
          </w:tr>
        </w:tbl>
        <w:p w:rsidR="00DF5D0E" w:rsidRPr="00C8108C" w:rsidRDefault="00E031E5" w:rsidP="00A315FB">
          <w:pPr>
            <w:pStyle w:val="Page"/>
          </w:pPr>
        </w:p>
      </w:customXml>
      <w:permEnd w:id="0" w:displacedByCustomXml="next"/>
      <w:customXml w:element="Effect">
        <w:p w:rsidR="00ED2EEB" w:rsidRDefault="00ED2EEB" w:rsidP="00094B6D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094B6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1B4E53" w:rsidP="00094B6D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E031E5" w:rsidP="00094B6D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094B6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031E5" w:rsidP="00094B6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B6D" w:rsidRDefault="00094B6D" w:rsidP="00DF5D0E">
      <w:r>
        <w:separator/>
      </w:r>
    </w:p>
  </w:endnote>
  <w:endnote w:type="continuationSeparator" w:id="0">
    <w:p w:rsidR="00094B6D" w:rsidRDefault="00094B6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935" w:rsidRDefault="00A869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031E5">
    <w:pPr>
      <w:pStyle w:val="AmendDraftFooter"/>
    </w:pPr>
    <w:fldSimple w:instr=" TITLE   \* MERGEFORMAT ">
      <w:r w:rsidR="00AE0E1D">
        <w:t>1443-S2.E AMS ROCK MIEL 016</w:t>
      </w:r>
    </w:fldSimple>
    <w:r w:rsidR="001B4E53">
      <w:tab/>
    </w:r>
    <w:fldSimple w:instr=" PAGE  \* Arabic  \* MERGEFORMAT ">
      <w:r w:rsidR="00094B6D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031E5">
    <w:pPr>
      <w:pStyle w:val="AmendDraftFooter"/>
    </w:pPr>
    <w:fldSimple w:instr=" TITLE   \* MERGEFORMAT ">
      <w:r w:rsidR="00AE0E1D">
        <w:t>1443-S2.E AMS ROCK MIEL 016</w:t>
      </w:r>
    </w:fldSimple>
    <w:r w:rsidR="001B4E53">
      <w:tab/>
    </w:r>
    <w:fldSimple w:instr=" PAGE  \* Arabic  \* MERGEFORMAT ">
      <w:r w:rsidR="00AE0E1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B6D" w:rsidRDefault="00094B6D" w:rsidP="00DF5D0E">
      <w:r>
        <w:separator/>
      </w:r>
    </w:p>
  </w:footnote>
  <w:footnote w:type="continuationSeparator" w:id="0">
    <w:p w:rsidR="00094B6D" w:rsidRDefault="00094B6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935" w:rsidRDefault="00A869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031E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031E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4B6D"/>
    <w:rsid w:val="00096165"/>
    <w:rsid w:val="000B6DF4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A7701"/>
    <w:rsid w:val="006F7027"/>
    <w:rsid w:val="0072335D"/>
    <w:rsid w:val="0072541D"/>
    <w:rsid w:val="007769AF"/>
    <w:rsid w:val="007D1589"/>
    <w:rsid w:val="007D35D4"/>
    <w:rsid w:val="00846034"/>
    <w:rsid w:val="008C7E6E"/>
    <w:rsid w:val="009071E7"/>
    <w:rsid w:val="00931B84"/>
    <w:rsid w:val="0096303F"/>
    <w:rsid w:val="00972869"/>
    <w:rsid w:val="00984CD1"/>
    <w:rsid w:val="009F23A9"/>
    <w:rsid w:val="00A01F29"/>
    <w:rsid w:val="00A17B5B"/>
    <w:rsid w:val="00A24C00"/>
    <w:rsid w:val="00A315FB"/>
    <w:rsid w:val="00A4729B"/>
    <w:rsid w:val="00A86935"/>
    <w:rsid w:val="00A93D4A"/>
    <w:rsid w:val="00AB682C"/>
    <w:rsid w:val="00AD2D0A"/>
    <w:rsid w:val="00AE0E1D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031E5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elke_su.LEG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98</Words>
  <Characters>551</Characters>
  <Application>Microsoft Office Word</Application>
  <DocSecurity>8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1443-S2.E AMS ROCK MIEL 016</dc:title>
  <dc:creator>Susan Mielke</dc:creator>
  <cp:lastModifiedBy>Susan Mielke</cp:lastModifiedBy>
  <cp:revision>5</cp:revision>
  <cp:lastPrinted>2011-04-12T18:32:00Z</cp:lastPrinted>
  <dcterms:created xsi:type="dcterms:W3CDTF">2011-04-12T18:28:00Z</dcterms:created>
  <dcterms:modified xsi:type="dcterms:W3CDTF">2011-04-12T18:32:00Z</dcterms:modified>
</cp:coreProperties>
</file>