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11BE9" w:rsidP="0072541D">
          <w:pPr>
            <w:pStyle w:val="AmendDocName"/>
          </w:pPr>
          <w:customXml w:element="BillDocName">
            <w:r>
              <w:t xml:space="preserve">5927-S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BECK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632</w:t>
            </w:r>
          </w:customXml>
        </w:p>
      </w:customXml>
      <w:customXml w:element="Heading">
        <w:p w:rsidR="00DF5D0E" w:rsidRDefault="00D11BE9">
          <w:customXml w:element="ReferenceNumber">
            <w:r w:rsidR="00C76FFA">
              <w:rPr>
                <w:b/>
                <w:u w:val="single"/>
              </w:rPr>
              <w:t>SSB 5927</w:t>
            </w:r>
            <w:r w:rsidR="00DE256E">
              <w:t xml:space="preserve"> - </w:t>
            </w:r>
          </w:customXml>
          <w:customXml w:element="Floor">
            <w:r w:rsidR="00C76FFA">
              <w:t>S AMD</w:t>
            </w:r>
          </w:customXml>
          <w:customXml w:element="AmendNumber">
            <w:r>
              <w:rPr>
                <w:b/>
              </w:rPr>
              <w:t xml:space="preserve"> 410</w:t>
            </w:r>
          </w:customXml>
        </w:p>
        <w:p w:rsidR="00DF5D0E" w:rsidRDefault="00D11BE9" w:rsidP="00605C39">
          <w:pPr>
            <w:ind w:firstLine="576"/>
          </w:pPr>
          <w:customXml w:element="Sponsors">
            <w:r>
              <w:t xml:space="preserve">By Senator Becker</w:t>
            </w:r>
          </w:customXml>
        </w:p>
        <w:p w:rsidR="00DF5D0E" w:rsidRDefault="00D11BE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76FFA" w:rsidRDefault="00D11BE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76FFA">
            <w:t xml:space="preserve">On page </w:t>
          </w:r>
          <w:r w:rsidR="00543071">
            <w:t>6</w:t>
          </w:r>
          <w:r w:rsidR="00C76FFA">
            <w:t xml:space="preserve">, </w:t>
          </w:r>
          <w:r w:rsidR="00543071">
            <w:t xml:space="preserve">after </w:t>
          </w:r>
          <w:r w:rsidR="00C76FFA">
            <w:t xml:space="preserve">line </w:t>
          </w:r>
          <w:r w:rsidR="00543071">
            <w:t>29</w:t>
          </w:r>
          <w:r w:rsidR="00C76FFA">
            <w:t xml:space="preserve">, insert </w:t>
          </w:r>
        </w:p>
        <w:p w:rsidR="00543071" w:rsidRDefault="00543071" w:rsidP="00543071">
          <w:pPr>
            <w:pStyle w:val="RCWSLText"/>
          </w:pPr>
          <w:r>
            <w:tab/>
            <w:t>"</w:t>
          </w:r>
          <w:r w:rsidRPr="00543071">
            <w:rPr>
              <w:u w:val="single"/>
            </w:rPr>
            <w:t>(9) Subsections (7) and (8) of this section expire on January 1, 2014.</w:t>
          </w:r>
          <w:r>
            <w:t>"</w:t>
          </w:r>
        </w:p>
        <w:p w:rsidR="00543071" w:rsidRDefault="00543071" w:rsidP="00543071">
          <w:pPr>
            <w:pStyle w:val="RCWSLText"/>
          </w:pPr>
        </w:p>
        <w:p w:rsidR="00543071" w:rsidRDefault="00543071" w:rsidP="00543071">
          <w:pPr>
            <w:pStyle w:val="RCWSLText"/>
          </w:pPr>
          <w:r>
            <w:tab/>
            <w:t>On page 10, line 10, after "</w:t>
          </w:r>
          <w:r w:rsidRPr="00543071">
            <w:rPr>
              <w:u w:val="single"/>
            </w:rPr>
            <w:t>program.</w:t>
          </w:r>
          <w:r>
            <w:t>" insert "</w:t>
          </w:r>
          <w:r w:rsidRPr="00543071">
            <w:rPr>
              <w:u w:val="single"/>
            </w:rPr>
            <w:t>This subsection expires on January 1, 2014.</w:t>
          </w:r>
          <w:r>
            <w:t>"</w:t>
          </w:r>
        </w:p>
        <w:p w:rsidR="00543071" w:rsidRDefault="00543071" w:rsidP="00543071">
          <w:pPr>
            <w:pStyle w:val="RCWSLText"/>
          </w:pPr>
        </w:p>
        <w:p w:rsidR="00543071" w:rsidRPr="00543071" w:rsidRDefault="00543071" w:rsidP="00543071">
          <w:pPr>
            <w:pStyle w:val="RCWSLText"/>
          </w:pPr>
          <w:r>
            <w:tab/>
            <w:t>On page 12, line 5, after "RCW 18.130.180(7</w:t>
          </w:r>
          <w:r w:rsidR="006516D5">
            <w:t>)</w:t>
          </w:r>
          <w:r>
            <w:t>." insert "This section expires on January 1, 2014."</w:t>
          </w:r>
        </w:p>
        <w:p w:rsidR="00DF5D0E" w:rsidRPr="00C8108C" w:rsidRDefault="00D11BE9" w:rsidP="00C76FF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76FF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76F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76F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43071">
                  <w:t>The changes made in the bill for the payment requirements will expire on January 1, 2014.</w:t>
                </w:r>
                <w:r w:rsidR="001C1B27" w:rsidRPr="0096303F">
                  <w:t>  </w:t>
                </w:r>
              </w:p>
              <w:p w:rsidR="001B4E53" w:rsidRPr="007D1589" w:rsidRDefault="001B4E53" w:rsidP="00C76FF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11BE9" w:rsidP="00C76FF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76FF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11BE9" w:rsidP="00C76FF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FA" w:rsidRDefault="00C76FFA" w:rsidP="00DF5D0E">
      <w:r>
        <w:separator/>
      </w:r>
    </w:p>
  </w:endnote>
  <w:endnote w:type="continuationSeparator" w:id="0">
    <w:p w:rsidR="00C76FFA" w:rsidRDefault="00C76FF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2A" w:rsidRDefault="00952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1BE9">
    <w:pPr>
      <w:pStyle w:val="AmendDraftFooter"/>
    </w:pPr>
    <w:fldSimple w:instr=" TITLE   \* MERGEFORMAT ">
      <w:r w:rsidR="001A3CE8">
        <w:t>5927-S AMS BECK GORR 632</w:t>
      </w:r>
    </w:fldSimple>
    <w:r w:rsidR="001B4E53">
      <w:tab/>
    </w:r>
    <w:fldSimple w:instr=" PAGE  \* Arabic  \* MERGEFORMAT ">
      <w:r w:rsidR="00C76FF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1BE9">
    <w:pPr>
      <w:pStyle w:val="AmendDraftFooter"/>
    </w:pPr>
    <w:fldSimple w:instr=" TITLE   \* MERGEFORMAT ">
      <w:r w:rsidR="001A3CE8">
        <w:t>5927-S AMS BECK GORR 632</w:t>
      </w:r>
    </w:fldSimple>
    <w:r w:rsidR="001B4E53">
      <w:tab/>
    </w:r>
    <w:fldSimple w:instr=" PAGE  \* Arabic  \* MERGEFORMAT ">
      <w:r w:rsidR="006516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FA" w:rsidRDefault="00C76FFA" w:rsidP="00DF5D0E">
      <w:r>
        <w:separator/>
      </w:r>
    </w:p>
  </w:footnote>
  <w:footnote w:type="continuationSeparator" w:id="0">
    <w:p w:rsidR="00C76FFA" w:rsidRDefault="00C76FF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2A" w:rsidRDefault="00952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1BE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1B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3CE8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A59EC"/>
    <w:rsid w:val="004C6615"/>
    <w:rsid w:val="00523C5A"/>
    <w:rsid w:val="00543071"/>
    <w:rsid w:val="005E69C3"/>
    <w:rsid w:val="00605C39"/>
    <w:rsid w:val="006516D5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5262A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6FFA"/>
    <w:rsid w:val="00C8108C"/>
    <w:rsid w:val="00CF6C38"/>
    <w:rsid w:val="00D11BE9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83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5927-S AMS BECK GORR 632</dc:title>
  <dc:subject/>
  <dc:creator>Jeanine Gorrell</dc:creator>
  <cp:keywords/>
  <dc:description/>
  <cp:lastModifiedBy>Jeanine Gorrell</cp:lastModifiedBy>
  <cp:revision>5</cp:revision>
  <cp:lastPrinted>2011-04-26T21:00:00Z</cp:lastPrinted>
  <dcterms:created xsi:type="dcterms:W3CDTF">2011-04-26T20:57:00Z</dcterms:created>
  <dcterms:modified xsi:type="dcterms:W3CDTF">2011-04-26T22:06:00Z</dcterms:modified>
</cp:coreProperties>
</file>