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2B5B9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46A1F">
            <w:t>1007-S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46A1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46A1F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46A1F">
            <w:t>LONG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C7143">
            <w:t>543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B5B9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46A1F">
            <w:rPr>
              <w:b/>
              <w:u w:val="single"/>
            </w:rPr>
            <w:t>SHB 1007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46A1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371C8">
            <w:rPr>
              <w:b/>
            </w:rPr>
            <w:t xml:space="preserve"> 278</w:t>
          </w:r>
        </w:sdtContent>
      </w:sdt>
    </w:p>
    <w:p w:rsidR="00DF5D0E" w:rsidP="00605C39" w:rsidRDefault="002B5B9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46A1F"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146A1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03/09/2013</w:t>
          </w:r>
        </w:p>
      </w:sdtContent>
    </w:sdt>
    <w:permStart w:edGrp="everyone" w:id="440032999"/>
    <w:p w:rsidRPr="003C7143" w:rsidR="003A0236" w:rsidP="003C7143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146A1F">
        <w:t xml:space="preserve">On page </w:t>
      </w:r>
      <w:r w:rsidR="003A0236">
        <w:t>2</w:t>
      </w:r>
      <w:r w:rsidR="00146A1F">
        <w:t xml:space="preserve">, </w:t>
      </w:r>
      <w:r w:rsidR="003A0236">
        <w:t xml:space="preserve">after </w:t>
      </w:r>
      <w:r w:rsidR="00146A1F">
        <w:t xml:space="preserve">line </w:t>
      </w:r>
      <w:r w:rsidR="003A0236">
        <w:t>23</w:t>
      </w:r>
      <w:r w:rsidR="00146A1F">
        <w:t>, insert</w:t>
      </w:r>
      <w:r w:rsidR="003A0236">
        <w:t xml:space="preserve"> the following:</w:t>
      </w:r>
    </w:p>
    <w:p w:rsidR="00146A1F" w:rsidP="00C8108C" w:rsidRDefault="003A0236">
      <w:pPr>
        <w:pStyle w:val="Page"/>
      </w:pPr>
      <w:r>
        <w:tab/>
        <w:t>"(</w:t>
      </w:r>
      <w:r w:rsidRPr="003A0236">
        <w:rPr>
          <w:u w:val="single"/>
        </w:rPr>
        <w:t>e</w:t>
      </w:r>
      <w:r>
        <w:rPr>
          <w:u w:val="single"/>
        </w:rPr>
        <w:t>)</w:t>
      </w:r>
      <w:r w:rsidRPr="003A0236">
        <w:rPr>
          <w:u w:val="single"/>
        </w:rPr>
        <w:t xml:space="preserve"> Subsections (3)(a) and (b) of this section do not apply to farm vehicles</w:t>
      </w:r>
      <w:r w:rsidR="00FF2477">
        <w:rPr>
          <w:u w:val="single"/>
        </w:rPr>
        <w:t xml:space="preserve"> carrying farm commodities</w:t>
      </w:r>
      <w:r w:rsidRPr="003A0236">
        <w:rPr>
          <w:u w:val="single"/>
        </w:rPr>
        <w:t>.</w:t>
      </w:r>
      <w:r>
        <w:t>"</w:t>
      </w:r>
      <w:r w:rsidR="00146A1F">
        <w:t xml:space="preserve"> </w:t>
      </w:r>
    </w:p>
    <w:p w:rsidRPr="00146A1F" w:rsidR="00DF5D0E" w:rsidP="00146A1F" w:rsidRDefault="00DF5D0E">
      <w:pPr>
        <w:suppressLineNumbers/>
        <w:rPr>
          <w:spacing w:val="-3"/>
        </w:rPr>
      </w:pPr>
    </w:p>
    <w:permEnd w:id="440032999"/>
    <w:p w:rsidR="00ED2EEB" w:rsidP="00146A1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592360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46A1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46A1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A0236">
                  <w:t xml:space="preserve">Clarifies that the covered load requirements do not apply to farm vehicles </w:t>
                </w:r>
                <w:r w:rsidR="00FF2477">
                  <w:t>carrying</w:t>
                </w:r>
                <w:r w:rsidR="003A0236">
                  <w:t xml:space="preserve"> farm commodities.</w:t>
                </w:r>
              </w:p>
              <w:p w:rsidRPr="007D1589" w:rsidR="001B4E53" w:rsidP="00146A1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59236030"/>
    </w:tbl>
    <w:p w:rsidR="00DF5D0E" w:rsidP="00146A1F" w:rsidRDefault="00DF5D0E">
      <w:pPr>
        <w:pStyle w:val="BillEnd"/>
        <w:suppressLineNumbers/>
      </w:pPr>
    </w:p>
    <w:p w:rsidR="00DF5D0E" w:rsidP="00146A1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46A1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1F" w:rsidRDefault="00146A1F" w:rsidP="00DF5D0E">
      <w:r>
        <w:separator/>
      </w:r>
    </w:p>
  </w:endnote>
  <w:endnote w:type="continuationSeparator" w:id="0">
    <w:p w:rsidR="00146A1F" w:rsidRDefault="00146A1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77" w:rsidRDefault="00FF2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B5B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1007-S AMH SHMK LONG 543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C714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2B5B9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1007-S AMH SHMK LONG 543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1F" w:rsidRDefault="00146A1F" w:rsidP="00DF5D0E">
      <w:r>
        <w:separator/>
      </w:r>
    </w:p>
  </w:footnote>
  <w:footnote w:type="continuationSeparator" w:id="0">
    <w:p w:rsidR="00146A1F" w:rsidRDefault="00146A1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77" w:rsidRDefault="00FF24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1F"/>
    <w:rsid w:val="00146AAF"/>
    <w:rsid w:val="001A775A"/>
    <w:rsid w:val="001B4E53"/>
    <w:rsid w:val="001C1B27"/>
    <w:rsid w:val="001E6675"/>
    <w:rsid w:val="00217E8A"/>
    <w:rsid w:val="00265296"/>
    <w:rsid w:val="00281CBD"/>
    <w:rsid w:val="002A6CD0"/>
    <w:rsid w:val="002B5B9D"/>
    <w:rsid w:val="00316CD9"/>
    <w:rsid w:val="003A0236"/>
    <w:rsid w:val="003C7143"/>
    <w:rsid w:val="003E2FC6"/>
    <w:rsid w:val="00492DDC"/>
    <w:rsid w:val="004C6615"/>
    <w:rsid w:val="00501485"/>
    <w:rsid w:val="00523C5A"/>
    <w:rsid w:val="005E69C3"/>
    <w:rsid w:val="00605C39"/>
    <w:rsid w:val="006841E6"/>
    <w:rsid w:val="006F7027"/>
    <w:rsid w:val="007049E4"/>
    <w:rsid w:val="0072335D"/>
    <w:rsid w:val="0072541D"/>
    <w:rsid w:val="007371C8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2A67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_je1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04768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1007-S</BillDocName>
  <AmendType>AMH</AmendType>
  <SponsorAcronym>SHMK</SponsorAcronym>
  <DrafterAcronym>LONG</DrafterAcronym>
  <DraftNumber>543</DraftNumber>
  <ReferenceNumber>SHB 1007</ReferenceNumber>
  <Floor>H AMD</Floor>
  <AmendmentNumber> 278</AmendmentNumber>
  <Sponsors>By Representative Schmick</Sponsors>
  <FloorAction>ADOPTED 03/09/2013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71</Words>
  <Characters>354</Characters>
  <Application>Microsoft Office Word</Application>
  <DocSecurity>8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1007-S AMH SHMK LONG 543</dc:title>
  <dc:creator>Jerry Long</dc:creator>
  <cp:lastModifiedBy>Jerry Long</cp:lastModifiedBy>
  <cp:revision>5</cp:revision>
  <cp:lastPrinted>2013-03-10T00:57:00Z</cp:lastPrinted>
  <dcterms:created xsi:type="dcterms:W3CDTF">2013-03-10T00:55:00Z</dcterms:created>
  <dcterms:modified xsi:type="dcterms:W3CDTF">2013-03-10T00:57:00Z</dcterms:modified>
</cp:coreProperties>
</file>