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0D0CA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70EA9">
            <w:t>1134-S2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70EA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70EA9">
            <w:t>HUNT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70EA9">
            <w:t>HARJ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70EA9">
            <w:t>064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D0CA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70EA9">
            <w:rPr>
              <w:b/>
              <w:u w:val="single"/>
            </w:rPr>
            <w:t>2SHB 1134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70EA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E95FB3">
            <w:rPr>
              <w:b/>
            </w:rPr>
            <w:t xml:space="preserve"> 80</w:t>
          </w:r>
        </w:sdtContent>
      </w:sdt>
    </w:p>
    <w:p w:rsidR="00DF5D0E" w:rsidP="00605C39" w:rsidRDefault="000D0CA7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70EA9">
            <w:t>By Representative Hunter</w:t>
          </w:r>
          <w:r w:rsidR="001628DE">
            <w:t>By Representative Hunter</w:t>
          </w:r>
          <w:r w:rsidR="00870EA9">
            <w:t xml:space="preserve">By Representative Hunter</w:t>
          </w:r>
          <w:r w:rsidR="005C4185">
            <w:t xml:space="preserve">By Representative Hunter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870EA9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03/08/2013</w:t>
          </w:r>
        </w:p>
      </w:sdtContent>
    </w:sdt>
    <w:permStart w:edGrp="everyone" w:id="478966211"/>
    <w:p w:rsidRPr="00936766" w:rsidR="00870EA9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870EA9">
        <w:t xml:space="preserve">On page </w:t>
      </w:r>
      <w:r w:rsidR="004D511A">
        <w:t xml:space="preserve">10, </w:t>
      </w:r>
      <w:r w:rsidR="001628DE">
        <w:t>l</w:t>
      </w:r>
      <w:r w:rsidR="004D511A">
        <w:t>ine 34, after "</w:t>
      </w:r>
      <w:r w:rsidRPr="00936766" w:rsidR="004D511A">
        <w:rPr>
          <w:u w:val="single"/>
        </w:rPr>
        <w:t>school</w:t>
      </w:r>
      <w:r w:rsidR="004D511A">
        <w:t>" strike "</w:t>
      </w:r>
      <w:r w:rsidR="004D511A">
        <w:rPr>
          <w:u w:val="single"/>
        </w:rPr>
        <w:t>located in the district that is the subject of a state-tribal education compact</w:t>
      </w:r>
      <w:r w:rsidR="004D511A">
        <w:t>" and insert "</w:t>
      </w:r>
      <w:r w:rsidR="004D511A">
        <w:rPr>
          <w:u w:val="single"/>
        </w:rPr>
        <w:t>that is the subject of a state-tribal education compact and that formerly contracted with the school district to provide educational services through an inter-local agreement and received funding from the district</w:t>
      </w:r>
      <w:r w:rsidRPr="00936766" w:rsidR="004D511A">
        <w:t>"</w:t>
      </w:r>
    </w:p>
    <w:p w:rsidRPr="00870EA9" w:rsidR="00DF5D0E" w:rsidP="00870EA9" w:rsidRDefault="00DF5D0E">
      <w:pPr>
        <w:suppressLineNumbers/>
        <w:rPr>
          <w:spacing w:val="-3"/>
        </w:rPr>
      </w:pPr>
    </w:p>
    <w:permEnd w:id="478966211"/>
    <w:p w:rsidR="00ED2EEB" w:rsidP="00870EA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9897062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70EA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70EA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4D511A">
                  <w:t>Makes a technical correction, clarifying that the levy base adjustment will occur for the district that formerly hosted a tribal school that is the subject of an state-tribal educational compact.</w:t>
                </w:r>
                <w:r w:rsidRPr="0096303F" w:rsidR="001C1B27">
                  <w:t> </w:t>
                </w:r>
              </w:p>
              <w:p w:rsidRPr="007D1589" w:rsidR="001B4E53" w:rsidP="00870EA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98970629"/>
    </w:tbl>
    <w:p w:rsidR="00DF5D0E" w:rsidP="00870EA9" w:rsidRDefault="00DF5D0E">
      <w:pPr>
        <w:pStyle w:val="BillEnd"/>
        <w:suppressLineNumbers/>
      </w:pPr>
    </w:p>
    <w:p w:rsidR="00DF5D0E" w:rsidP="00870EA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70EA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EA9" w:rsidRDefault="00870EA9" w:rsidP="00DF5D0E">
      <w:r>
        <w:separator/>
      </w:r>
    </w:p>
  </w:endnote>
  <w:endnote w:type="continuationSeparator" w:id="0">
    <w:p w:rsidR="00870EA9" w:rsidRDefault="00870EA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11A" w:rsidRDefault="004D51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0D0CA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1134-S2 AMH HUNT HARJ 064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70EA9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0D0CA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1134-S2 AMH HUNT HARJ 064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EA9" w:rsidRDefault="00870EA9" w:rsidP="00DF5D0E">
      <w:r>
        <w:separator/>
      </w:r>
    </w:p>
  </w:footnote>
  <w:footnote w:type="continuationSeparator" w:id="0">
    <w:p w:rsidR="00870EA9" w:rsidRDefault="00870EA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11A" w:rsidRDefault="004D51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D0CA7"/>
    <w:rsid w:val="000E603A"/>
    <w:rsid w:val="00102468"/>
    <w:rsid w:val="00106544"/>
    <w:rsid w:val="00146AAF"/>
    <w:rsid w:val="001628DE"/>
    <w:rsid w:val="001A775A"/>
    <w:rsid w:val="001B4E53"/>
    <w:rsid w:val="001C1B27"/>
    <w:rsid w:val="001E6675"/>
    <w:rsid w:val="00217E8A"/>
    <w:rsid w:val="00265296"/>
    <w:rsid w:val="00281CBD"/>
    <w:rsid w:val="00316CD9"/>
    <w:rsid w:val="003A12E3"/>
    <w:rsid w:val="003E2FC6"/>
    <w:rsid w:val="00492DDC"/>
    <w:rsid w:val="004C6615"/>
    <w:rsid w:val="004D511A"/>
    <w:rsid w:val="00523C5A"/>
    <w:rsid w:val="005C4185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0973"/>
    <w:rsid w:val="0083749C"/>
    <w:rsid w:val="008443FE"/>
    <w:rsid w:val="00846034"/>
    <w:rsid w:val="00870EA9"/>
    <w:rsid w:val="008C7E6E"/>
    <w:rsid w:val="00931B84"/>
    <w:rsid w:val="00936766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E49FB"/>
    <w:rsid w:val="00D2507D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95FB3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BD5F4B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1134-S2</BillDocName>
  <AmendType>AMH</AmendType>
  <SponsorAcronym>HUNT</SponsorAcronym>
  <DrafterAcronym>HARJ</DrafterAcronym>
  <DraftNumber>064</DraftNumber>
  <ReferenceNumber>2SHB 1134</ReferenceNumber>
  <Floor>H AMD</Floor>
  <AmendmentNumber> 80</AmendmentNumber>
  <Sponsors>By Representative Hunter</Sponsors>
  <FloorAction>ADOPTED 03/08/2013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14</TotalTime>
  <Pages>1</Pages>
  <Words>115</Words>
  <Characters>616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1134-S2 AMH HUNT HARJ 064</dc:title>
  <dc:creator>Jessica Harrell</dc:creator>
  <cp:lastModifiedBy>Jessica Harrell</cp:lastModifiedBy>
  <cp:revision>10</cp:revision>
  <cp:lastPrinted>2013-03-05T17:58:00Z</cp:lastPrinted>
  <dcterms:created xsi:type="dcterms:W3CDTF">2013-03-05T04:12:00Z</dcterms:created>
  <dcterms:modified xsi:type="dcterms:W3CDTF">2013-03-05T17:58:00Z</dcterms:modified>
</cp:coreProperties>
</file>