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855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5BC5">
            <w:t>1526-S2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5B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5BC5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5BC5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5BC5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55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5BC5">
            <w:rPr>
              <w:b/>
              <w:u w:val="single"/>
            </w:rPr>
            <w:t>2SHB 1526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5B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A4F20">
            <w:rPr>
              <w:b/>
            </w:rPr>
            <w:t xml:space="preserve"> 95</w:t>
          </w:r>
        </w:sdtContent>
      </w:sdt>
    </w:p>
    <w:p w:rsidR="00DF5D0E" w:rsidP="00605C39" w:rsidRDefault="0068552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5BC5"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35BC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03/08/2013</w:t>
          </w:r>
        </w:p>
      </w:sdtContent>
    </w:sdt>
    <w:permStart w:edGrp="everyone" w:id="847993889"/>
    <w:p w:rsidR="00235BC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35BC5">
        <w:t xml:space="preserve">On page </w:t>
      </w:r>
      <w:r w:rsidR="00303A2D">
        <w:t>2, line 6, after "(1)" strike "A second component of the" and insert "The"</w:t>
      </w:r>
    </w:p>
    <w:p w:rsidRPr="00235BC5" w:rsidR="00DF5D0E" w:rsidP="00235BC5" w:rsidRDefault="00DF5D0E">
      <w:pPr>
        <w:suppressLineNumbers/>
        <w:rPr>
          <w:spacing w:val="-3"/>
        </w:rPr>
      </w:pPr>
    </w:p>
    <w:permEnd w:id="847993889"/>
    <w:p w:rsidR="00ED2EEB" w:rsidP="00235B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49095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5B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5B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03A2D">
                  <w:t xml:space="preserve">Makes a technical correction removing the reference to a second component of the pilot, as the second substitute bill only involves one component of the pilot.  </w:t>
                </w:r>
              </w:p>
              <w:p w:rsidRPr="007D1589" w:rsidR="001B4E53" w:rsidP="00235B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4909506"/>
    </w:tbl>
    <w:p w:rsidR="00DF5D0E" w:rsidP="00235BC5" w:rsidRDefault="00DF5D0E">
      <w:pPr>
        <w:pStyle w:val="BillEnd"/>
        <w:suppressLineNumbers/>
      </w:pPr>
    </w:p>
    <w:p w:rsidR="00DF5D0E" w:rsidP="00235B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5B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C5" w:rsidRDefault="00235BC5" w:rsidP="00DF5D0E">
      <w:r>
        <w:separator/>
      </w:r>
    </w:p>
  </w:endnote>
  <w:endnote w:type="continuationSeparator" w:id="0">
    <w:p w:rsidR="00235BC5" w:rsidRDefault="00235B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8A" w:rsidRDefault="00452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226C8">
    <w:pPr>
      <w:pStyle w:val="AmendDraftFooter"/>
    </w:pPr>
    <w:fldSimple w:instr=" TITLE   \* MERGEFORMAT ">
      <w:r w:rsidR="00685527">
        <w:t>1526-S2 AMH ORWA WICK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35B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226C8">
    <w:pPr>
      <w:pStyle w:val="AmendDraftFooter"/>
    </w:pPr>
    <w:fldSimple w:instr=" TITLE   \* MERGEFORMAT ">
      <w:r w:rsidR="00685527">
        <w:t>1526-S2 AMH ORWA WICK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8552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C5" w:rsidRDefault="00235BC5" w:rsidP="00DF5D0E">
      <w:r>
        <w:separator/>
      </w:r>
    </w:p>
  </w:footnote>
  <w:footnote w:type="continuationSeparator" w:id="0">
    <w:p w:rsidR="00235BC5" w:rsidRDefault="00235B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8A" w:rsidRDefault="00452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5BC5"/>
    <w:rsid w:val="00265296"/>
    <w:rsid w:val="00281CBD"/>
    <w:rsid w:val="002A4F20"/>
    <w:rsid w:val="00303A2D"/>
    <w:rsid w:val="00316CD9"/>
    <w:rsid w:val="003E2FC6"/>
    <w:rsid w:val="00452B8A"/>
    <w:rsid w:val="00492DDC"/>
    <w:rsid w:val="004C6615"/>
    <w:rsid w:val="00523C5A"/>
    <w:rsid w:val="005E69C3"/>
    <w:rsid w:val="00605C39"/>
    <w:rsid w:val="006841E6"/>
    <w:rsid w:val="0068552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10A8"/>
    <w:rsid w:val="009F23A9"/>
    <w:rsid w:val="00A01F29"/>
    <w:rsid w:val="00A17B5B"/>
    <w:rsid w:val="00A226C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471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1526-S2</BillDocName>
  <AmendType>AMH</AmendType>
  <SponsorAcronym>ORWA</SponsorAcronym>
  <DrafterAcronym>WICK</DrafterAcronym>
  <DraftNumber>051</DraftNumber>
  <ReferenceNumber>2SHB 1526</ReferenceNumber>
  <Floor>H AMD</Floor>
  <AmendmentNumber> 95</AmendmentNumber>
  <Sponsors>By Representative Orwall</Sponsors>
  <FloorAction>ADOPTED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73</Words>
  <Characters>340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1526-S2 AMH ORWA WICK 051</vt:lpstr>
    </vt:vector>
  </TitlesOfParts>
  <Company>Washington State Legislature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1526-S2 AMH ORWA WICK 051</dc:title>
  <dc:creator>Luke Wickham</dc:creator>
  <cp:lastModifiedBy>Luke Wickham</cp:lastModifiedBy>
  <cp:revision>6</cp:revision>
  <cp:lastPrinted>2013-03-04T19:26:00Z</cp:lastPrinted>
  <dcterms:created xsi:type="dcterms:W3CDTF">2013-03-04T18:59:00Z</dcterms:created>
  <dcterms:modified xsi:type="dcterms:W3CDTF">2013-03-04T19:26:00Z</dcterms:modified>
</cp:coreProperties>
</file>