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4338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1AAD">
            <w:t>1864-S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1A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1AAD">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1AAD">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1AAD">
            <w:t>037</w:t>
          </w:r>
        </w:sdtContent>
      </w:sdt>
    </w:p>
    <w:p w:rsidR="00DF5D0E" w:rsidP="00B73E0A" w:rsidRDefault="00AA1230">
      <w:pPr>
        <w:pStyle w:val="OfferedBy"/>
        <w:spacing w:after="120"/>
      </w:pPr>
      <w:r>
        <w:tab/>
      </w:r>
      <w:r>
        <w:tab/>
      </w:r>
      <w:r>
        <w:tab/>
      </w:r>
    </w:p>
    <w:p w:rsidR="00DF5D0E" w:rsidRDefault="00C4338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1AAD">
            <w:rPr>
              <w:b/>
              <w:u w:val="single"/>
            </w:rPr>
            <w:t>SHB 1864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41A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87B9E">
            <w:rPr>
              <w:b/>
            </w:rPr>
            <w:t xml:space="preserve"> 425</w:t>
          </w:r>
        </w:sdtContent>
      </w:sdt>
    </w:p>
    <w:p w:rsidR="00DF5D0E" w:rsidP="00605C39" w:rsidRDefault="00C4338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1AAD">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41AAD">
          <w:pPr>
            <w:spacing w:line="408" w:lineRule="exact"/>
            <w:jc w:val="right"/>
            <w:rPr>
              <w:b/>
              <w:bCs/>
            </w:rPr>
          </w:pPr>
          <w:r>
            <w:rPr>
              <w:b/>
              <w:bCs/>
            </w:rPr>
            <w:t xml:space="preserve">ADOPTED 04/16/2013</w:t>
          </w:r>
        </w:p>
      </w:sdtContent>
    </w:sdt>
    <w:permStart w:edGrp="everyone" w:id="993009386"/>
    <w:p w:rsidR="004821C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41AAD">
        <w:t xml:space="preserve">On page </w:t>
      </w:r>
      <w:r w:rsidR="005253A0">
        <w:t>19, beginning on line 17, after "(4)" strike all material through "signs" on line 30 and insert "</w:t>
      </w:r>
      <w:r w:rsidR="004821C1">
        <w:t>(a)</w:t>
      </w:r>
      <w:r w:rsidR="00555B01">
        <w:t xml:space="preserve"> </w:t>
      </w:r>
      <w:r w:rsidR="005253A0">
        <w:t>Upon receipt of funding from the city of Kenmore, t</w:t>
      </w:r>
      <w:r w:rsidR="00555B01">
        <w:t>he department shall erect guide</w:t>
      </w:r>
      <w:r w:rsidR="005253A0">
        <w:t xml:space="preserve"> signs along interstate 5, interstat</w:t>
      </w:r>
      <w:r w:rsidR="004821C1">
        <w:t>e 405, and state route 522</w:t>
      </w:r>
      <w:r w:rsidR="005253A0">
        <w:t xml:space="preserve"> directing travelers to Bastyr University and Kenmore International Air Harbor.  </w:t>
      </w:r>
    </w:p>
    <w:p w:rsidR="00941AAD" w:rsidP="00C8108C" w:rsidRDefault="004821C1">
      <w:pPr>
        <w:pStyle w:val="Page"/>
      </w:pPr>
      <w:r>
        <w:tab/>
        <w:t>(b)</w:t>
      </w:r>
      <w:r w:rsidR="00555B01">
        <w:t xml:space="preserve"> </w:t>
      </w:r>
      <w:r>
        <w:t>Within existing resources</w:t>
      </w:r>
      <w:r w:rsidR="00555B01">
        <w:t>,</w:t>
      </w:r>
      <w:r>
        <w:t xml:space="preserve"> and only i</w:t>
      </w:r>
      <w:r w:rsidR="005253A0">
        <w:t xml:space="preserve">f the department is replacing existing signs, the department shall </w:t>
      </w:r>
      <w:r>
        <w:t>erect:</w:t>
      </w:r>
    </w:p>
    <w:p w:rsidR="004821C1" w:rsidP="004821C1" w:rsidRDefault="004821C1">
      <w:pPr>
        <w:pStyle w:val="RCWSLText"/>
      </w:pPr>
      <w:r>
        <w:tab/>
        <w:t xml:space="preserve">(i) Guide signs on interstate 405 northbound and southbound that include the city of Kenmore; and </w:t>
      </w:r>
    </w:p>
    <w:p w:rsidRPr="004821C1" w:rsidR="004821C1" w:rsidP="004821C1" w:rsidRDefault="004821C1">
      <w:pPr>
        <w:pStyle w:val="RCWSLText"/>
      </w:pPr>
      <w:r>
        <w:tab/>
        <w:t>(ii) Overhead signs on interstate 5 northbound and southbound that include the city of Kenmore"</w:t>
      </w:r>
    </w:p>
    <w:p w:rsidRPr="00941AAD" w:rsidR="00DF5D0E" w:rsidP="00941AAD" w:rsidRDefault="00DF5D0E">
      <w:pPr>
        <w:suppressLineNumbers/>
        <w:rPr>
          <w:spacing w:val="-3"/>
        </w:rPr>
      </w:pPr>
    </w:p>
    <w:permEnd w:id="993009386"/>
    <w:p w:rsidR="00ED2EEB" w:rsidP="00941A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254657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41AAD" w:rsidRDefault="00D659AC">
                <w:pPr>
                  <w:pStyle w:val="Effect"/>
                  <w:suppressLineNumbers/>
                  <w:shd w:val="clear" w:color="auto" w:fill="auto"/>
                  <w:ind w:left="0" w:firstLine="0"/>
                </w:pPr>
              </w:p>
            </w:tc>
            <w:tc>
              <w:tcPr>
                <w:tcW w:w="9874" w:type="dxa"/>
                <w:shd w:val="clear" w:color="auto" w:fill="FFFFFF" w:themeFill="background1"/>
              </w:tcPr>
              <w:p w:rsidR="001C1B27" w:rsidP="00941A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821C1">
                  <w:t>Requires the department to install guide signs along I-5, I-405, and State Route 522 directing travelers to Bastyr University and Kenmore International Air Harbor once funding is provided by the city of Kenmore.  Additionally, if the department is replacing existing signs, the department is direct</w:t>
                </w:r>
                <w:r w:rsidR="00555B01">
                  <w:t>ed</w:t>
                </w:r>
                <w:r w:rsidR="004821C1">
                  <w:t xml:space="preserve"> to install guide signs on I-405 northbound and southbound that include the city of Kenmore and overhead signs on I-5 northbound and southbound that include the city of Kenmore.</w:t>
                </w:r>
              </w:p>
              <w:p w:rsidR="00941AAD" w:rsidP="00941AAD" w:rsidRDefault="00941AAD">
                <w:pPr>
                  <w:pStyle w:val="Effect"/>
                  <w:suppressLineNumbers/>
                  <w:shd w:val="clear" w:color="auto" w:fill="auto"/>
                  <w:ind w:left="0" w:firstLine="0"/>
                </w:pPr>
              </w:p>
              <w:p w:rsidRPr="00941AAD" w:rsidR="00941AAD" w:rsidP="00941AAD" w:rsidRDefault="00941AA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941AAD" w:rsidRDefault="001B4E53">
                <w:pPr>
                  <w:pStyle w:val="ListBullet"/>
                  <w:numPr>
                    <w:ilvl w:val="0"/>
                    <w:numId w:val="0"/>
                  </w:numPr>
                  <w:suppressLineNumbers/>
                </w:pPr>
              </w:p>
            </w:tc>
          </w:tr>
        </w:sdtContent>
      </w:sdt>
      <w:permEnd w:id="225465753"/>
    </w:tbl>
    <w:p w:rsidR="00DF5D0E" w:rsidP="00941AAD" w:rsidRDefault="00DF5D0E">
      <w:pPr>
        <w:pStyle w:val="BillEnd"/>
        <w:suppressLineNumbers/>
      </w:pPr>
    </w:p>
    <w:p w:rsidR="00DF5D0E" w:rsidP="00941AAD" w:rsidRDefault="00DE256E">
      <w:pPr>
        <w:pStyle w:val="BillEnd"/>
        <w:suppressLineNumbers/>
      </w:pPr>
      <w:r>
        <w:rPr>
          <w:b/>
        </w:rPr>
        <w:t>--- END ---</w:t>
      </w:r>
    </w:p>
    <w:p w:rsidR="00DF5D0E" w:rsidP="00941A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AD" w:rsidRDefault="00941AAD" w:rsidP="00DF5D0E">
      <w:r>
        <w:separator/>
      </w:r>
    </w:p>
  </w:endnote>
  <w:endnote w:type="continuationSeparator" w:id="0">
    <w:p w:rsidR="00941AAD" w:rsidRDefault="00941A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FF" w:rsidRDefault="00DA6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00CAF">
    <w:pPr>
      <w:pStyle w:val="AmendDraftFooter"/>
    </w:pPr>
    <w:fldSimple w:instr=" TITLE   \* MERGEFORMAT ">
      <w:r w:rsidR="00C4338C">
        <w:t>1864-S AMH FARR BALL 037</w:t>
      </w:r>
    </w:fldSimple>
    <w:r w:rsidR="001B4E53">
      <w:tab/>
    </w:r>
    <w:r w:rsidR="00E267B1">
      <w:fldChar w:fldCharType="begin"/>
    </w:r>
    <w:r w:rsidR="00E267B1">
      <w:instrText xml:space="preserve"> PAGE  \* Arabic  \* MERGEFORMAT </w:instrText>
    </w:r>
    <w:r w:rsidR="00E267B1">
      <w:fldChar w:fldCharType="separate"/>
    </w:r>
    <w:r w:rsidR="00941AA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00CAF">
    <w:pPr>
      <w:pStyle w:val="AmendDraftFooter"/>
    </w:pPr>
    <w:fldSimple w:instr=" TITLE   \* MERGEFORMAT ">
      <w:r w:rsidR="00C4338C">
        <w:t>1864-S AMH FARR BALL 037</w:t>
      </w:r>
    </w:fldSimple>
    <w:r w:rsidR="001B4E53">
      <w:tab/>
    </w:r>
    <w:r w:rsidR="00E267B1">
      <w:fldChar w:fldCharType="begin"/>
    </w:r>
    <w:r w:rsidR="00E267B1">
      <w:instrText xml:space="preserve"> PAGE  \* Arabic  \* MERGEFORMAT </w:instrText>
    </w:r>
    <w:r w:rsidR="00E267B1">
      <w:fldChar w:fldCharType="separate"/>
    </w:r>
    <w:r w:rsidR="00C4338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AD" w:rsidRDefault="00941AAD" w:rsidP="00DF5D0E">
      <w:r>
        <w:separator/>
      </w:r>
    </w:p>
  </w:footnote>
  <w:footnote w:type="continuationSeparator" w:id="0">
    <w:p w:rsidR="00941AAD" w:rsidRDefault="00941AA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FF" w:rsidRDefault="00DA6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7B9E"/>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821C1"/>
    <w:rsid w:val="00492DDC"/>
    <w:rsid w:val="004C6615"/>
    <w:rsid w:val="00523C5A"/>
    <w:rsid w:val="005253A0"/>
    <w:rsid w:val="00555B0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1AAD"/>
    <w:rsid w:val="0096303F"/>
    <w:rsid w:val="00972869"/>
    <w:rsid w:val="00984CD1"/>
    <w:rsid w:val="009F23A9"/>
    <w:rsid w:val="00A01F29"/>
    <w:rsid w:val="00A17B5B"/>
    <w:rsid w:val="00A4729B"/>
    <w:rsid w:val="00A93D4A"/>
    <w:rsid w:val="00AA1230"/>
    <w:rsid w:val="00AA36EA"/>
    <w:rsid w:val="00AB682C"/>
    <w:rsid w:val="00AD2D0A"/>
    <w:rsid w:val="00B31D1C"/>
    <w:rsid w:val="00B41494"/>
    <w:rsid w:val="00B518D0"/>
    <w:rsid w:val="00B56650"/>
    <w:rsid w:val="00B73E0A"/>
    <w:rsid w:val="00B961E0"/>
    <w:rsid w:val="00BF44DF"/>
    <w:rsid w:val="00C4338C"/>
    <w:rsid w:val="00C61A83"/>
    <w:rsid w:val="00C8108C"/>
    <w:rsid w:val="00D00CAF"/>
    <w:rsid w:val="00D40447"/>
    <w:rsid w:val="00D659AC"/>
    <w:rsid w:val="00DA47F3"/>
    <w:rsid w:val="00DA6BFF"/>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857C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1864-S</BillDocName>
  <AmendType>AMH</AmendType>
  <SponsorAcronym>FARR</SponsorAcronym>
  <DrafterAcronym>BALL</DrafterAcronym>
  <DraftNumber>037</DraftNumber>
  <ReferenceNumber>SHB 1864</ReferenceNumber>
  <Floor>H AMD</Floor>
  <AmendmentNumber> 425</AmendmentNumber>
  <Sponsors>By Representative Farrell</Sponsors>
  <FloorAction>ADOPTED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215</Words>
  <Characters>1133</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1864-S AMH FARR BALL 037</vt:lpstr>
    </vt:vector>
  </TitlesOfParts>
  <Company>Washington State Legislature</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1864-S AMH FARR BALL 037</dc:title>
  <dc:creator>Alyssa Ball</dc:creator>
  <cp:lastModifiedBy>Alyssa Ball</cp:lastModifiedBy>
  <cp:revision>7</cp:revision>
  <cp:lastPrinted>2013-04-13T00:48:00Z</cp:lastPrinted>
  <dcterms:created xsi:type="dcterms:W3CDTF">2013-04-13T00:22:00Z</dcterms:created>
  <dcterms:modified xsi:type="dcterms:W3CDTF">2013-04-13T00:48:00Z</dcterms:modified>
</cp:coreProperties>
</file>