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06D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020F3">
            <w:t>2383-S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020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020F3">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020F3">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020F3">
            <w:t>037</w:t>
          </w:r>
        </w:sdtContent>
      </w:sdt>
    </w:p>
    <w:p w:rsidR="00DF5D0E" w:rsidP="00B73E0A" w:rsidRDefault="00AA1230">
      <w:pPr>
        <w:pStyle w:val="OfferedBy"/>
        <w:spacing w:after="120"/>
      </w:pPr>
      <w:r>
        <w:tab/>
      </w:r>
      <w:r>
        <w:tab/>
      </w:r>
      <w:r>
        <w:tab/>
      </w:r>
    </w:p>
    <w:p w:rsidR="00DF5D0E" w:rsidRDefault="00006D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020F3">
            <w:rPr>
              <w:b/>
              <w:u w:val="single"/>
            </w:rPr>
            <w:t>SHB 2383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020F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46098">
            <w:rPr>
              <w:b/>
            </w:rPr>
            <w:t xml:space="preserve"> 643</w:t>
          </w:r>
        </w:sdtContent>
      </w:sdt>
    </w:p>
    <w:p w:rsidR="00DF5D0E" w:rsidP="00605C39" w:rsidRDefault="00006DD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020F3">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020F3">
          <w:pPr>
            <w:spacing w:line="408" w:lineRule="exact"/>
            <w:jc w:val="right"/>
            <w:rPr>
              <w:b/>
              <w:bCs/>
            </w:rPr>
          </w:pPr>
          <w:r>
            <w:rPr>
              <w:b/>
              <w:bCs/>
            </w:rPr>
            <w:t xml:space="preserve">ADOPTED 02/18/2014</w:t>
          </w:r>
        </w:p>
      </w:sdtContent>
    </w:sdt>
    <w:permStart w:edGrp="everyone" w:id="1377593209"/>
    <w:p w:rsidR="00237347" w:rsidP="0023734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020F3">
        <w:t xml:space="preserve">On page </w:t>
      </w:r>
      <w:r w:rsidR="00237347">
        <w:t>3, line 13, after "Specifically," insert "regarding the running start program, the council's analysis shall include a review of the barriers that students face in participating in the program, identification of best practices for making the program accessible and preparing students academically for the program, and the degree completion outcomes of students who participate in the program.</w:t>
      </w:r>
      <w:r w:rsidR="00FA1E2B">
        <w:t xml:space="preserve"> Regarding all dual credit programs,"</w:t>
      </w:r>
    </w:p>
    <w:p w:rsidR="00FA1E2B" w:rsidP="00FA1E2B" w:rsidRDefault="00FA1E2B">
      <w:pPr>
        <w:pStyle w:val="RCWSLText"/>
      </w:pPr>
    </w:p>
    <w:p w:rsidRPr="00FA1E2B" w:rsidR="00FA1E2B" w:rsidP="00FA1E2B" w:rsidRDefault="00FA1E2B">
      <w:pPr>
        <w:pStyle w:val="RCWSLText"/>
      </w:pPr>
      <w:r>
        <w:tab/>
        <w:t xml:space="preserve">On page 3, line </w:t>
      </w:r>
      <w:r w:rsidR="00863BB8">
        <w:t>1</w:t>
      </w:r>
      <w:r>
        <w:t>7, after "</w:t>
      </w:r>
      <w:r w:rsidR="00E46CFC">
        <w:t>access</w:t>
      </w:r>
      <w:r>
        <w:t>" strike ", costs, and acceptance of" insert "</w:t>
      </w:r>
      <w:r w:rsidR="00E46CFC">
        <w:t xml:space="preserve">to, </w:t>
      </w:r>
      <w:r>
        <w:t xml:space="preserve">participation </w:t>
      </w:r>
      <w:r w:rsidR="00E46CFC">
        <w:t>in</w:t>
      </w:r>
      <w:r>
        <w:t>, costs</w:t>
      </w:r>
      <w:r w:rsidR="00E46CFC">
        <w:t xml:space="preserve"> of,</w:t>
      </w:r>
      <w:r>
        <w:t xml:space="preserve"> and acceptance of,"</w:t>
      </w:r>
    </w:p>
    <w:p w:rsidRPr="00A020F3" w:rsidR="00DF5D0E" w:rsidP="00A020F3" w:rsidRDefault="00DF5D0E">
      <w:pPr>
        <w:suppressLineNumbers/>
        <w:rPr>
          <w:spacing w:val="-3"/>
        </w:rPr>
      </w:pPr>
    </w:p>
    <w:permEnd w:id="1377593209"/>
    <w:p w:rsidR="00ED2EEB" w:rsidP="00A020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2887701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020F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46CF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A1E2B">
                  <w:t xml:space="preserve">The Washington Student Achievement Council (Council) must make an analysis of the Running Start Program, including a review of the barriers students face in participating in the program, identification of best practices for making the program accessible and preparing students academically for the program, and the degree completion outcomes of students who participate in the program. The Council must also include strategies and policies to reduce variability </w:t>
                </w:r>
                <w:r w:rsidR="00E46CFC">
                  <w:t>of</w:t>
                </w:r>
                <w:r w:rsidR="00FA1E2B">
                  <w:t xml:space="preserve"> participation in its report to the Legislature.</w:t>
                </w:r>
              </w:p>
            </w:tc>
          </w:tr>
        </w:sdtContent>
      </w:sdt>
      <w:permEnd w:id="2028877012"/>
    </w:tbl>
    <w:p w:rsidR="00DF5D0E" w:rsidP="00A020F3" w:rsidRDefault="00DF5D0E">
      <w:pPr>
        <w:pStyle w:val="BillEnd"/>
        <w:suppressLineNumbers/>
      </w:pPr>
    </w:p>
    <w:p w:rsidR="00DF5D0E" w:rsidP="00A020F3" w:rsidRDefault="00DE256E">
      <w:pPr>
        <w:pStyle w:val="BillEnd"/>
        <w:suppressLineNumbers/>
      </w:pPr>
      <w:r>
        <w:rPr>
          <w:b/>
        </w:rPr>
        <w:t>--- END ---</w:t>
      </w:r>
    </w:p>
    <w:p w:rsidR="00DF5D0E" w:rsidP="00A020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F3" w:rsidRDefault="00A020F3" w:rsidP="00DF5D0E">
      <w:r>
        <w:separator/>
      </w:r>
    </w:p>
  </w:endnote>
  <w:endnote w:type="continuationSeparator" w:id="0">
    <w:p w:rsidR="00A020F3" w:rsidRDefault="00A020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FC" w:rsidRDefault="00E46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62C9D">
    <w:pPr>
      <w:pStyle w:val="AmendDraftFooter"/>
    </w:pPr>
    <w:fldSimple w:instr=" TITLE   \* MERGEFORMAT ">
      <w:r w:rsidR="00006DD2">
        <w:t>2383-S AMH ORWA WARG 037</w:t>
      </w:r>
    </w:fldSimple>
    <w:r w:rsidR="001B4E53">
      <w:tab/>
    </w:r>
    <w:r w:rsidR="00E267B1">
      <w:fldChar w:fldCharType="begin"/>
    </w:r>
    <w:r w:rsidR="00E267B1">
      <w:instrText xml:space="preserve"> PAGE  \* Arabic  \* MERGEFORMAT </w:instrText>
    </w:r>
    <w:r w:rsidR="00E267B1">
      <w:fldChar w:fldCharType="separate"/>
    </w:r>
    <w:r w:rsidR="00A020F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62C9D">
    <w:pPr>
      <w:pStyle w:val="AmendDraftFooter"/>
    </w:pPr>
    <w:fldSimple w:instr=" TITLE   \* MERGEFORMAT ">
      <w:r w:rsidR="00006DD2">
        <w:t>2383-S AMH ORWA WARG 037</w:t>
      </w:r>
    </w:fldSimple>
    <w:r w:rsidR="001B4E53">
      <w:tab/>
    </w:r>
    <w:r w:rsidR="00E267B1">
      <w:fldChar w:fldCharType="begin"/>
    </w:r>
    <w:r w:rsidR="00E267B1">
      <w:instrText xml:space="preserve"> PAGE  \* Arabic  \* MERGEFORMAT </w:instrText>
    </w:r>
    <w:r w:rsidR="00E267B1">
      <w:fldChar w:fldCharType="separate"/>
    </w:r>
    <w:r w:rsidR="00006DD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F3" w:rsidRDefault="00A020F3" w:rsidP="00DF5D0E">
      <w:r>
        <w:separator/>
      </w:r>
    </w:p>
  </w:footnote>
  <w:footnote w:type="continuationSeparator" w:id="0">
    <w:p w:rsidR="00A020F3" w:rsidRDefault="00A020F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FC" w:rsidRDefault="00E46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6DD2"/>
    <w:rsid w:val="00060D21"/>
    <w:rsid w:val="00082600"/>
    <w:rsid w:val="00096165"/>
    <w:rsid w:val="000C6C82"/>
    <w:rsid w:val="000E603A"/>
    <w:rsid w:val="00102468"/>
    <w:rsid w:val="00106544"/>
    <w:rsid w:val="00146AAF"/>
    <w:rsid w:val="001A775A"/>
    <w:rsid w:val="001B4E53"/>
    <w:rsid w:val="001C1B27"/>
    <w:rsid w:val="001E6675"/>
    <w:rsid w:val="00217E8A"/>
    <w:rsid w:val="00237347"/>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3BB8"/>
    <w:rsid w:val="008C7E6E"/>
    <w:rsid w:val="008F33F2"/>
    <w:rsid w:val="00931B84"/>
    <w:rsid w:val="0096303F"/>
    <w:rsid w:val="00972869"/>
    <w:rsid w:val="00984CD1"/>
    <w:rsid w:val="009B5437"/>
    <w:rsid w:val="009F23A9"/>
    <w:rsid w:val="00A01F29"/>
    <w:rsid w:val="00A020F3"/>
    <w:rsid w:val="00A17B5B"/>
    <w:rsid w:val="00A46098"/>
    <w:rsid w:val="00A4729B"/>
    <w:rsid w:val="00A93D4A"/>
    <w:rsid w:val="00AA1230"/>
    <w:rsid w:val="00AB682C"/>
    <w:rsid w:val="00AD2D0A"/>
    <w:rsid w:val="00B31D1C"/>
    <w:rsid w:val="00B41494"/>
    <w:rsid w:val="00B518D0"/>
    <w:rsid w:val="00B56650"/>
    <w:rsid w:val="00B73E0A"/>
    <w:rsid w:val="00B961E0"/>
    <w:rsid w:val="00BF44DF"/>
    <w:rsid w:val="00C61A83"/>
    <w:rsid w:val="00C62C9D"/>
    <w:rsid w:val="00C8108C"/>
    <w:rsid w:val="00CA7650"/>
    <w:rsid w:val="00D40447"/>
    <w:rsid w:val="00D659AC"/>
    <w:rsid w:val="00DA47F3"/>
    <w:rsid w:val="00DC2C13"/>
    <w:rsid w:val="00DE256E"/>
    <w:rsid w:val="00DF5D0E"/>
    <w:rsid w:val="00E1471A"/>
    <w:rsid w:val="00E267B1"/>
    <w:rsid w:val="00E41CC6"/>
    <w:rsid w:val="00E46CFC"/>
    <w:rsid w:val="00E66F5D"/>
    <w:rsid w:val="00E831A5"/>
    <w:rsid w:val="00E850E7"/>
    <w:rsid w:val="00EC4C96"/>
    <w:rsid w:val="00ED2EEB"/>
    <w:rsid w:val="00F229DE"/>
    <w:rsid w:val="00F304D3"/>
    <w:rsid w:val="00F4663F"/>
    <w:rsid w:val="00FA1E2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742D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2383-S</BillDocName>
  <AmendType>AMH</AmendType>
  <SponsorAcronym>ORWA</SponsorAcronym>
  <DrafterAcronym>WARG</DrafterAcronym>
  <DraftNumber>037</DraftNumber>
  <ReferenceNumber>SHB 2383</ReferenceNumber>
  <Floor>H AMD</Floor>
  <AmendmentNumber> 643</AmendmentNumber>
  <Sponsors>By Representative Orwall</Sponsors>
  <FloorAction>ADOPTED 02/18/2014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1</Pages>
  <Words>190</Words>
  <Characters>1058</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2383-S AMH ORWA WARG 037</vt:lpstr>
    </vt:vector>
  </TitlesOfParts>
  <Company>Washington State Legislature</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2383-S AMH ORWA WARG 037</dc:title>
  <dc:creator>Megan Wargacki</dc:creator>
  <cp:lastModifiedBy>Megan Wargacki</cp:lastModifiedBy>
  <cp:revision>9</cp:revision>
  <cp:lastPrinted>2014-02-07T22:15:00Z</cp:lastPrinted>
  <dcterms:created xsi:type="dcterms:W3CDTF">2014-02-07T21:45:00Z</dcterms:created>
  <dcterms:modified xsi:type="dcterms:W3CDTF">2014-02-07T22:15:00Z</dcterms:modified>
</cp:coreProperties>
</file>