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618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32B7">
            <w:t>5024-S.E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32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32B7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32B7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32B7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18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32B7">
            <w:rPr>
              <w:b/>
              <w:u w:val="single"/>
            </w:rPr>
            <w:t>ESSB 5024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32B7">
            <w:t>H AMD TO H AMD (H-2493.6/13)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1518E">
            <w:rPr>
              <w:b/>
            </w:rPr>
            <w:t xml:space="preserve"> 493</w:t>
          </w:r>
        </w:sdtContent>
      </w:sdt>
    </w:p>
    <w:p w:rsidR="00DF5D0E" w:rsidP="00605C39" w:rsidRDefault="0096182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32B7">
            <w:t>By Representative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132B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04/28/2013</w:t>
          </w:r>
        </w:p>
      </w:sdtContent>
    </w:sdt>
    <w:permStart w:edGrp="everyone" w:id="148640008"/>
    <w:p w:rsidR="00B132B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132B7">
        <w:t>On page</w:t>
      </w:r>
      <w:r w:rsidR="00C60125">
        <w:t xml:space="preserve"> 3, line 28 of the striking amendment, increase the Motor Vehicle Account--State Appropriation by $200,000</w:t>
      </w:r>
    </w:p>
    <w:p w:rsidR="004F6838" w:rsidP="004F6838" w:rsidRDefault="004F6838">
      <w:pPr>
        <w:pStyle w:val="RCWSLText"/>
      </w:pPr>
    </w:p>
    <w:p w:rsidR="004F6838" w:rsidP="004F6838" w:rsidRDefault="004F6838">
      <w:pPr>
        <w:pStyle w:val="RCWSLText"/>
      </w:pPr>
      <w:r>
        <w:tab/>
        <w:t>On page 4, line 23</w:t>
      </w:r>
      <w:r w:rsidR="00C60125">
        <w:t xml:space="preserve"> of the striking amendment</w:t>
      </w:r>
      <w:r>
        <w:t>, after "(2)" strike all material through "must" and insert the following:</w:t>
      </w:r>
    </w:p>
    <w:p w:rsidRPr="004F6838" w:rsidR="004F6838" w:rsidP="004F6838" w:rsidRDefault="004F6838">
      <w:pPr>
        <w:pStyle w:val="RCWSLText"/>
      </w:pPr>
      <w:r>
        <w:tab/>
        <w:t xml:space="preserve">"$200,000 </w:t>
      </w:r>
      <w:r w:rsidRPr="004F6838">
        <w:t>of the motor vehicle account--state appropriation is provided solely for the joint legislative audit and review committee to</w:t>
      </w:r>
      <w:r>
        <w:t>"</w:t>
      </w:r>
    </w:p>
    <w:p w:rsidRPr="00B132B7" w:rsidR="00DF5D0E" w:rsidP="00B132B7" w:rsidRDefault="00DF5D0E">
      <w:pPr>
        <w:suppressLineNumbers/>
        <w:rPr>
          <w:spacing w:val="-3"/>
        </w:rPr>
      </w:pPr>
    </w:p>
    <w:permEnd w:id="148640008"/>
    <w:p w:rsidR="00ED2EEB" w:rsidP="00B132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48303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32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132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60125">
                  <w:t>Appropriates $200,000 to the Joint Legislative Audit and Review Committee</w:t>
                </w:r>
                <w:r w:rsidR="004F6838">
                  <w:t xml:space="preserve"> to complete a forensic audit of the Columbia River Crossing project.</w:t>
                </w:r>
              </w:p>
              <w:p w:rsidR="00B132B7" w:rsidP="00B132B7" w:rsidRDefault="00B132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132B7" w:rsidP="00B132B7" w:rsidRDefault="00B132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B132B7" w:rsidR="00B132B7" w:rsidP="00B132B7" w:rsidRDefault="00B132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$200,000.</w:t>
                </w:r>
              </w:p>
              <w:p w:rsidRPr="007D1589" w:rsidR="001B4E53" w:rsidP="00B132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4830393"/>
    </w:tbl>
    <w:p w:rsidR="00DF5D0E" w:rsidP="00B132B7" w:rsidRDefault="00DF5D0E">
      <w:pPr>
        <w:pStyle w:val="BillEnd"/>
        <w:suppressLineNumbers/>
      </w:pPr>
    </w:p>
    <w:p w:rsidR="00DF5D0E" w:rsidP="00B132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32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B7" w:rsidRDefault="00B132B7" w:rsidP="00DF5D0E">
      <w:r>
        <w:separator/>
      </w:r>
    </w:p>
  </w:endnote>
  <w:endnote w:type="continuationSeparator" w:id="0">
    <w:p w:rsidR="00B132B7" w:rsidRDefault="00B132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38" w:rsidRDefault="004F6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0125">
    <w:pPr>
      <w:pStyle w:val="AmendDraftFooter"/>
    </w:pPr>
    <w:fldSimple w:instr=" TITLE   \* MERGEFORMAT ">
      <w:r w:rsidR="00961820">
        <w:t>5024-S.E AMH ZEIG BALL 050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32B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0125">
    <w:pPr>
      <w:pStyle w:val="AmendDraftFooter"/>
    </w:pPr>
    <w:fldSimple w:instr=" TITLE   \* MERGEFORMAT ">
      <w:r w:rsidR="00961820">
        <w:t>5024-S.E AMH ZEIG BALL 050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6182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B7" w:rsidRDefault="00B132B7" w:rsidP="00DF5D0E">
      <w:r>
        <w:separator/>
      </w:r>
    </w:p>
  </w:footnote>
  <w:footnote w:type="continuationSeparator" w:id="0">
    <w:p w:rsidR="00B132B7" w:rsidRDefault="00B132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38" w:rsidRDefault="004F6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F6838"/>
    <w:rsid w:val="00523C5A"/>
    <w:rsid w:val="005D2EF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182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2B7"/>
    <w:rsid w:val="00B1518E"/>
    <w:rsid w:val="00B31D1C"/>
    <w:rsid w:val="00B41494"/>
    <w:rsid w:val="00B518D0"/>
    <w:rsid w:val="00B56650"/>
    <w:rsid w:val="00B73E0A"/>
    <w:rsid w:val="00B961E0"/>
    <w:rsid w:val="00BF44DF"/>
    <w:rsid w:val="00C6012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9278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5024-S.E</BillDocName>
  <AmendType>AMH</AmendType>
  <SponsorAcronym>ZEIG</SponsorAcronym>
  <DrafterAcronym>BALL</DrafterAcronym>
  <DraftNumber>050</DraftNumber>
  <ReferenceNumber>ESSB 5024</ReferenceNumber>
  <Floor>H AMD TO H AMD (H-2493.6/13)</Floor>
  <AmendmentNumber> 493</AmendmentNumber>
  <Sponsors>By Representative Zeiger</Sponsors>
  <FloorAction>ADOPTED 04/28/2013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123</Words>
  <Characters>653</Characters>
  <Application>Microsoft Office Word</Application>
  <DocSecurity>8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5024-S.E AMH ZEIG BALL 050</dc:title>
  <dc:creator>Alyssa Ball</dc:creator>
  <cp:lastModifiedBy>Alyssa Ball</cp:lastModifiedBy>
  <cp:revision>5</cp:revision>
  <cp:lastPrinted>2013-04-27T18:12:00Z</cp:lastPrinted>
  <dcterms:created xsi:type="dcterms:W3CDTF">2013-04-27T17:56:00Z</dcterms:created>
  <dcterms:modified xsi:type="dcterms:W3CDTF">2013-04-27T18:12:00Z</dcterms:modified>
</cp:coreProperties>
</file>