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C4103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153BD">
            <w:t>5329-S2.E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153B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153BD">
            <w:t>LYTT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153BD">
            <w:t>MCLA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153BD">
            <w:t>880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4103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153BD">
            <w:rPr>
              <w:b/>
              <w:u w:val="single"/>
            </w:rPr>
            <w:t>E2SSB 5329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153BD">
            <w:t>H AMD TO APP COMM AMD (H-2372.1)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B7A6C">
            <w:rPr>
              <w:b/>
            </w:rPr>
            <w:t xml:space="preserve"> 426</w:t>
          </w:r>
        </w:sdtContent>
      </w:sdt>
    </w:p>
    <w:p w:rsidR="00DF5D0E" w:rsidP="00605C39" w:rsidRDefault="00C4103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153BD">
            <w:t>By Representative Lytton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153B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04/15/2013</w:t>
          </w:r>
        </w:p>
      </w:sdtContent>
    </w:sdt>
    <w:permStart w:edGrp="everyone" w:id="1036344974"/>
    <w:p w:rsidR="002520B7" w:rsidP="002520B7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B153BD">
        <w:t xml:space="preserve">On page </w:t>
      </w:r>
      <w:r w:rsidR="002520B7">
        <w:t>21, beginning on line 30 of the striking amendment, after "members." strike all material through "</w:t>
      </w:r>
      <w:r w:rsidRPr="002B1611" w:rsidR="002520B7">
        <w:rPr>
          <w:u w:val="single"/>
        </w:rPr>
        <w:t>struggling.</w:t>
      </w:r>
      <w:r w:rsidR="002520B7">
        <w:t>" on line 33</w:t>
      </w:r>
    </w:p>
    <w:p w:rsidR="00B153BD" w:rsidP="00C8108C" w:rsidRDefault="00B153BD">
      <w:pPr>
        <w:pStyle w:val="Page"/>
      </w:pPr>
    </w:p>
    <w:p w:rsidRPr="00B153BD" w:rsidR="00DF5D0E" w:rsidP="00B153BD" w:rsidRDefault="00DF5D0E">
      <w:pPr>
        <w:suppressLineNumbers/>
        <w:rPr>
          <w:spacing w:val="-3"/>
        </w:rPr>
      </w:pPr>
    </w:p>
    <w:permEnd w:id="1036344974"/>
    <w:p w:rsidR="00ED2EEB" w:rsidP="00B153B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305568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153B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520B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520B7">
                  <w:t>Removes the requirement that the Accountability Index label schools or school districts as "exemplary," "very good," "good," "fair" or "struggling."</w:t>
                </w:r>
              </w:p>
            </w:tc>
          </w:tr>
        </w:sdtContent>
      </w:sdt>
      <w:permEnd w:id="1530556835"/>
    </w:tbl>
    <w:p w:rsidR="00DF5D0E" w:rsidP="00B153BD" w:rsidRDefault="00DF5D0E">
      <w:pPr>
        <w:pStyle w:val="BillEnd"/>
        <w:suppressLineNumbers/>
      </w:pPr>
    </w:p>
    <w:p w:rsidR="00DF5D0E" w:rsidP="00B153B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153B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BD" w:rsidRDefault="00B153BD" w:rsidP="00DF5D0E">
      <w:r>
        <w:separator/>
      </w:r>
    </w:p>
  </w:endnote>
  <w:endnote w:type="continuationSeparator" w:id="0">
    <w:p w:rsidR="00B153BD" w:rsidRDefault="00B153B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C0" w:rsidRDefault="004E23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4103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5329-S2.E AMH LYTT MCLA 880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153B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4103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5329-S2.E AMH LYTT MCLA 880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BD" w:rsidRDefault="00B153BD" w:rsidP="00DF5D0E">
      <w:r>
        <w:separator/>
      </w:r>
    </w:p>
  </w:footnote>
  <w:footnote w:type="continuationSeparator" w:id="0">
    <w:p w:rsidR="00B153BD" w:rsidRDefault="00B153B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C0" w:rsidRDefault="004E23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520B7"/>
    <w:rsid w:val="00265296"/>
    <w:rsid w:val="00281CBD"/>
    <w:rsid w:val="00316CD9"/>
    <w:rsid w:val="003E2FC6"/>
    <w:rsid w:val="00492DDC"/>
    <w:rsid w:val="004C6615"/>
    <w:rsid w:val="004E23C0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53BD"/>
    <w:rsid w:val="00B31D1C"/>
    <w:rsid w:val="00B41494"/>
    <w:rsid w:val="00B518D0"/>
    <w:rsid w:val="00B56650"/>
    <w:rsid w:val="00B73E0A"/>
    <w:rsid w:val="00B961E0"/>
    <w:rsid w:val="00BB7A6C"/>
    <w:rsid w:val="00BF44DF"/>
    <w:rsid w:val="00C41035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ain_b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7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5329-S2.E</BillDocName>
  <AmendType>AMH</AmendType>
  <SponsorAcronym>LYTT</SponsorAcronym>
  <DrafterAcronym>MCLA</DrafterAcronym>
  <DraftNumber>880</DraftNumber>
  <ReferenceNumber>E2SSB 5329</ReferenceNumber>
  <Floor>H AMD TO APP COMM AMD (H-2372.1)</Floor>
  <AmendmentNumber> 426</AmendmentNumber>
  <Sponsors>By Representative Lytton</Sponsors>
  <FloorAction>ADOPTED 04/15/2013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75</Words>
  <Characters>402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5329-S2.E AMH LYTT MCLA 880</dc:title>
  <dc:creator>Barbara McLain</dc:creator>
  <cp:lastModifiedBy>Barbara McLain</cp:lastModifiedBy>
  <cp:revision>4</cp:revision>
  <cp:lastPrinted>2013-04-09T21:32:00Z</cp:lastPrinted>
  <dcterms:created xsi:type="dcterms:W3CDTF">2013-04-09T21:30:00Z</dcterms:created>
  <dcterms:modified xsi:type="dcterms:W3CDTF">2013-04-09T21:32:00Z</dcterms:modified>
</cp:coreProperties>
</file>