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6E09A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C4225">
            <w:t>5591-S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C42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C4225">
            <w:t>OVER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C4225">
            <w:t>RUSS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90461">
            <w:t>114</w:t>
          </w:r>
        </w:sdtContent>
      </w:sdt>
    </w:p>
    <w:p w:rsidR="00DF5D0E" w:rsidP="00B73E0A" w:rsidRDefault="00AA1230">
      <w:pPr>
        <w:pStyle w:val="OfferedBy"/>
        <w:spacing w:after="120"/>
      </w:pPr>
      <w:r>
        <w:tab/>
      </w:r>
      <w:r>
        <w:tab/>
      </w:r>
      <w:r>
        <w:tab/>
      </w:r>
    </w:p>
    <w:p w:rsidR="00DF5D0E" w:rsidRDefault="006E09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C4225">
            <w:rPr>
              <w:b/>
              <w:u w:val="single"/>
            </w:rPr>
            <w:t>SSB 5591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C4225">
            <w:t>H AMD  TO TR COMM AMD (H-2316.1)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37E44">
            <w:rPr>
              <w:b/>
            </w:rPr>
            <w:t xml:space="preserve"> 432</w:t>
          </w:r>
        </w:sdtContent>
      </w:sdt>
    </w:p>
    <w:p w:rsidR="00DF5D0E" w:rsidP="00605C39" w:rsidRDefault="006E09A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C4225">
            <w:t xml:space="preserve">By Representative Overstreet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C4225">
          <w:pPr>
            <w:spacing w:line="408" w:lineRule="exact"/>
            <w:jc w:val="right"/>
            <w:rPr>
              <w:b/>
              <w:bCs/>
            </w:rPr>
          </w:pPr>
          <w:r>
            <w:rPr>
              <w:b/>
              <w:bCs/>
            </w:rPr>
            <w:t xml:space="preserve">FAILED 04/16/2013</w:t>
          </w:r>
        </w:p>
      </w:sdtContent>
    </w:sdt>
    <w:permStart w:edGrp="everyone" w:id="472021050"/>
    <w:p w:rsidRPr="00C90461" w:rsidR="006A64F9" w:rsidP="00C90461"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6A64F9">
        <w:t>On page 3, after line 22 of the striking amendment, insert the following:</w:t>
      </w:r>
    </w:p>
    <w:p w:rsidRPr="00F76C58" w:rsidR="006A64F9" w:rsidP="006A64F9" w:rsidRDefault="006A64F9">
      <w:pPr>
        <w:pStyle w:val="RCWSLText"/>
      </w:pPr>
      <w:r>
        <w:tab/>
        <w:t>"</w:t>
      </w:r>
      <w:r>
        <w:rPr>
          <w:u w:val="single"/>
        </w:rPr>
        <w:t xml:space="preserve">(d) </w:t>
      </w:r>
      <w:r w:rsidR="00FB4D9C">
        <w:rPr>
          <w:u w:val="single"/>
        </w:rPr>
        <w:t>When any federal agency applies</w:t>
      </w:r>
      <w:r>
        <w:rPr>
          <w:u w:val="single"/>
        </w:rPr>
        <w:t xml:space="preserve"> for a confidential driver's license or identicard under this section</w:t>
      </w:r>
      <w:r w:rsidR="00FB4D9C">
        <w:rPr>
          <w:u w:val="single"/>
        </w:rPr>
        <w:t>, the application</w:t>
      </w:r>
      <w:r>
        <w:rPr>
          <w:u w:val="single"/>
        </w:rPr>
        <w:t xml:space="preserve"> must first be reviewed and approved by a superior court judge serving </w:t>
      </w:r>
      <w:r w:rsidR="00FB4D9C">
        <w:rPr>
          <w:u w:val="single"/>
        </w:rPr>
        <w:t>Thurston county</w:t>
      </w:r>
      <w:r>
        <w:rPr>
          <w:u w:val="single"/>
        </w:rPr>
        <w:t>.</w:t>
      </w:r>
      <w:r w:rsidR="00B27BCE">
        <w:rPr>
          <w:u w:val="single"/>
        </w:rPr>
        <w:t xml:space="preserve"> In conducting such a review, the judge shall ensure that the application complies with the laws and rules pertaining to confidential driver's licenses and identicards and that the confidential driver's license or identicard will be used only </w:t>
      </w:r>
      <w:r w:rsidR="00711846">
        <w:rPr>
          <w:u w:val="single"/>
        </w:rPr>
        <w:t>in an</w:t>
      </w:r>
      <w:r w:rsidR="00B27BCE">
        <w:rPr>
          <w:u w:val="single"/>
        </w:rPr>
        <w:t xml:space="preserve"> undercover or covert law enforcement </w:t>
      </w:r>
      <w:r w:rsidR="00711846">
        <w:rPr>
          <w:u w:val="single"/>
        </w:rPr>
        <w:t>operation</w:t>
      </w:r>
      <w:r w:rsidR="00B27BCE">
        <w:rPr>
          <w:u w:val="single"/>
        </w:rPr>
        <w:t>.</w:t>
      </w:r>
      <w:r w:rsidRPr="001E692F">
        <w:t>"</w:t>
      </w:r>
      <w:r>
        <w:rPr>
          <w:u w:val="single"/>
        </w:rPr>
        <w:t xml:space="preserve"> </w:t>
      </w:r>
    </w:p>
    <w:p w:rsidRPr="006C4225" w:rsidR="00DF5D0E" w:rsidP="006A64F9" w:rsidRDefault="00DF5D0E">
      <w:pPr>
        <w:pStyle w:val="Page"/>
      </w:pPr>
    </w:p>
    <w:permEnd w:id="472021050"/>
    <w:p w:rsidR="00ED2EEB" w:rsidP="006C422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090748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C422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C422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FB4D9C">
                  <w:t>Requires that a Thurston County judge</w:t>
                </w:r>
                <w:r w:rsidR="006A64F9">
                  <w:t xml:space="preserve"> review and approve every application</w:t>
                </w:r>
                <w:r w:rsidR="00F6629C">
                  <w:t>,</w:t>
                </w:r>
                <w:r w:rsidR="006A64F9">
                  <w:t xml:space="preserve"> </w:t>
                </w:r>
                <w:r w:rsidR="00F6629C">
                  <w:t xml:space="preserve">submitted by a federal agency, </w:t>
                </w:r>
                <w:r w:rsidR="006A64F9">
                  <w:t>for a confidential driver's license or identicard</w:t>
                </w:r>
                <w:r w:rsidR="00B27BCE">
                  <w:t xml:space="preserve">; and clarifies what </w:t>
                </w:r>
                <w:r w:rsidR="005615FB">
                  <w:t>is</w:t>
                </w:r>
                <w:r w:rsidR="00B27BCE">
                  <w:t xml:space="preserve"> to be considered in this review</w:t>
                </w:r>
                <w:r w:rsidR="006A64F9">
                  <w:t>.</w:t>
                </w:r>
              </w:p>
              <w:p w:rsidRPr="007D1589" w:rsidR="001B4E53" w:rsidP="006C4225" w:rsidRDefault="001B4E53">
                <w:pPr>
                  <w:pStyle w:val="ListBullet"/>
                  <w:numPr>
                    <w:ilvl w:val="0"/>
                    <w:numId w:val="0"/>
                  </w:numPr>
                  <w:suppressLineNumbers/>
                </w:pPr>
              </w:p>
            </w:tc>
          </w:tr>
        </w:sdtContent>
      </w:sdt>
      <w:permEnd w:id="520907480"/>
    </w:tbl>
    <w:p w:rsidR="00DF5D0E" w:rsidP="006C4225" w:rsidRDefault="00DF5D0E">
      <w:pPr>
        <w:pStyle w:val="BillEnd"/>
        <w:suppressLineNumbers/>
      </w:pPr>
    </w:p>
    <w:p w:rsidR="00DF5D0E" w:rsidP="006C4225" w:rsidRDefault="00DE256E">
      <w:pPr>
        <w:pStyle w:val="BillEnd"/>
        <w:suppressLineNumbers/>
      </w:pPr>
      <w:r>
        <w:rPr>
          <w:b/>
        </w:rPr>
        <w:t>--- END ---</w:t>
      </w:r>
    </w:p>
    <w:p w:rsidR="00DF5D0E" w:rsidP="006C422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25" w:rsidRDefault="006C4225" w:rsidP="00DF5D0E">
      <w:r>
        <w:separator/>
      </w:r>
    </w:p>
  </w:endnote>
  <w:endnote w:type="continuationSeparator" w:id="0">
    <w:p w:rsidR="006C4225" w:rsidRDefault="006C42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9C" w:rsidRDefault="00FB4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E09A2">
    <w:pPr>
      <w:pStyle w:val="AmendDraftFooter"/>
    </w:pPr>
    <w:r>
      <w:fldChar w:fldCharType="begin"/>
    </w:r>
    <w:r>
      <w:instrText xml:space="preserve"> TITLE   \* MERGEFORMAT </w:instrText>
    </w:r>
    <w:r>
      <w:fldChar w:fldCharType="separate"/>
    </w:r>
    <w:r>
      <w:t>5591-S AMH .... RUSS 114</w:t>
    </w:r>
    <w:r>
      <w:fldChar w:fldCharType="end"/>
    </w:r>
    <w:r w:rsidR="001B4E53">
      <w:tab/>
    </w:r>
    <w:r w:rsidR="00E267B1">
      <w:fldChar w:fldCharType="begin"/>
    </w:r>
    <w:r w:rsidR="00E267B1">
      <w:instrText xml:space="preserve"> PAGE  \* Arabic  \* MERGEFORMAT </w:instrText>
    </w:r>
    <w:r w:rsidR="00E267B1">
      <w:fldChar w:fldCharType="separate"/>
    </w:r>
    <w:r w:rsidR="00C9046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6E09A2">
    <w:pPr>
      <w:pStyle w:val="AmendDraftFooter"/>
    </w:pPr>
    <w:r>
      <w:fldChar w:fldCharType="begin"/>
    </w:r>
    <w:r>
      <w:instrText xml:space="preserve"> TITLE   \* MERGEFORMAT </w:instrText>
    </w:r>
    <w:r>
      <w:fldChar w:fldCharType="separate"/>
    </w:r>
    <w:r>
      <w:t>5591-S AMH .... RUSS 114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25" w:rsidRDefault="006C4225" w:rsidP="00DF5D0E">
      <w:r>
        <w:separator/>
      </w:r>
    </w:p>
  </w:footnote>
  <w:footnote w:type="continuationSeparator" w:id="0">
    <w:p w:rsidR="006C4225" w:rsidRDefault="006C422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9C" w:rsidRDefault="00FB4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74B33"/>
    <w:rsid w:val="00096165"/>
    <w:rsid w:val="000C6C82"/>
    <w:rsid w:val="000E603A"/>
    <w:rsid w:val="00102468"/>
    <w:rsid w:val="00106544"/>
    <w:rsid w:val="001324F2"/>
    <w:rsid w:val="00146AAF"/>
    <w:rsid w:val="001840EA"/>
    <w:rsid w:val="001A775A"/>
    <w:rsid w:val="001B4E53"/>
    <w:rsid w:val="001C1B27"/>
    <w:rsid w:val="001E6675"/>
    <w:rsid w:val="001E692F"/>
    <w:rsid w:val="001F5A62"/>
    <w:rsid w:val="00217E8A"/>
    <w:rsid w:val="00235AF1"/>
    <w:rsid w:val="00265296"/>
    <w:rsid w:val="00281CBD"/>
    <w:rsid w:val="002A4B0C"/>
    <w:rsid w:val="00316CD9"/>
    <w:rsid w:val="00331836"/>
    <w:rsid w:val="003409E9"/>
    <w:rsid w:val="003E26ED"/>
    <w:rsid w:val="003E2FC6"/>
    <w:rsid w:val="00492DDC"/>
    <w:rsid w:val="004C6615"/>
    <w:rsid w:val="00523C5A"/>
    <w:rsid w:val="005615FB"/>
    <w:rsid w:val="005E69C3"/>
    <w:rsid w:val="00605C39"/>
    <w:rsid w:val="006207F0"/>
    <w:rsid w:val="006841E6"/>
    <w:rsid w:val="006A64F9"/>
    <w:rsid w:val="006C4225"/>
    <w:rsid w:val="006E09A2"/>
    <w:rsid w:val="006F7027"/>
    <w:rsid w:val="007049E4"/>
    <w:rsid w:val="00711846"/>
    <w:rsid w:val="0072335D"/>
    <w:rsid w:val="0072541D"/>
    <w:rsid w:val="00755B18"/>
    <w:rsid w:val="00757317"/>
    <w:rsid w:val="007769AF"/>
    <w:rsid w:val="007D1589"/>
    <w:rsid w:val="007D35D4"/>
    <w:rsid w:val="007F6755"/>
    <w:rsid w:val="0083749C"/>
    <w:rsid w:val="008443FE"/>
    <w:rsid w:val="00846034"/>
    <w:rsid w:val="008478F2"/>
    <w:rsid w:val="008A32B7"/>
    <w:rsid w:val="008C7E6E"/>
    <w:rsid w:val="00931B84"/>
    <w:rsid w:val="0096303F"/>
    <w:rsid w:val="00972869"/>
    <w:rsid w:val="00984CD1"/>
    <w:rsid w:val="009F23A9"/>
    <w:rsid w:val="00A01F29"/>
    <w:rsid w:val="00A17B5B"/>
    <w:rsid w:val="00A4729B"/>
    <w:rsid w:val="00A93D4A"/>
    <w:rsid w:val="00AA1230"/>
    <w:rsid w:val="00AB682C"/>
    <w:rsid w:val="00AD2A57"/>
    <w:rsid w:val="00AD2D0A"/>
    <w:rsid w:val="00B27BCE"/>
    <w:rsid w:val="00B31D1C"/>
    <w:rsid w:val="00B41494"/>
    <w:rsid w:val="00B518D0"/>
    <w:rsid w:val="00B56650"/>
    <w:rsid w:val="00B73E0A"/>
    <w:rsid w:val="00B961E0"/>
    <w:rsid w:val="00BB11A8"/>
    <w:rsid w:val="00BF44DF"/>
    <w:rsid w:val="00C61A83"/>
    <w:rsid w:val="00C8108C"/>
    <w:rsid w:val="00C86CDF"/>
    <w:rsid w:val="00C90461"/>
    <w:rsid w:val="00D35000"/>
    <w:rsid w:val="00D40447"/>
    <w:rsid w:val="00D412D1"/>
    <w:rsid w:val="00D659AC"/>
    <w:rsid w:val="00D84201"/>
    <w:rsid w:val="00DA47F3"/>
    <w:rsid w:val="00DC2C13"/>
    <w:rsid w:val="00DE256E"/>
    <w:rsid w:val="00DF5D0E"/>
    <w:rsid w:val="00E07137"/>
    <w:rsid w:val="00E1471A"/>
    <w:rsid w:val="00E267B1"/>
    <w:rsid w:val="00E37E44"/>
    <w:rsid w:val="00E41CC6"/>
    <w:rsid w:val="00E66F5D"/>
    <w:rsid w:val="00E831A5"/>
    <w:rsid w:val="00E850E7"/>
    <w:rsid w:val="00EC4C96"/>
    <w:rsid w:val="00ED2EEB"/>
    <w:rsid w:val="00F229DE"/>
    <w:rsid w:val="00F304D3"/>
    <w:rsid w:val="00F31F25"/>
    <w:rsid w:val="00F4663F"/>
    <w:rsid w:val="00F6629C"/>
    <w:rsid w:val="00FB4D9C"/>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82A9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5591-S</BillDocName>
  <AmendType>AMH</AmendType>
  <SponsorAcronym>OVER</SponsorAcronym>
  <DrafterAcronym>RUSS</DrafterAcronym>
  <DraftNumber>114</DraftNumber>
  <ReferenceNumber>SSB 5591</ReferenceNumber>
  <Floor>H AMD  TO TR COMM AMD (H-2316.1)</Floor>
  <AmendmentNumber> 432</AmendmentNumber>
  <Sponsors>By Representative Overstreet</Sponsors>
  <FloorAction>FAILED 04/16/2013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157</Words>
  <Characters>826</Characters>
  <Application>Microsoft Office Word</Application>
  <DocSecurity>8</DocSecurity>
  <Lines>28</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5591-S AMH OVER RUSS 114</dc:title>
  <dc:creator>Andrew Russell</dc:creator>
  <cp:lastModifiedBy>Andrew Russell</cp:lastModifiedBy>
  <cp:revision>17</cp:revision>
  <cp:lastPrinted>2013-04-15T17:35:00Z</cp:lastPrinted>
  <dcterms:created xsi:type="dcterms:W3CDTF">2013-04-15T15:59:00Z</dcterms:created>
  <dcterms:modified xsi:type="dcterms:W3CDTF">2013-04-15T17:35:00Z</dcterms:modified>
</cp:coreProperties>
</file>