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103B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C66E9">
            <w:t>6034.E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C66E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C66E9">
            <w:t>SENN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C66E9">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C66E9">
            <w:t>136</w:t>
          </w:r>
        </w:sdtContent>
      </w:sdt>
    </w:p>
    <w:p w:rsidR="00DF5D0E" w:rsidP="00B73E0A" w:rsidRDefault="00AA1230">
      <w:pPr>
        <w:pStyle w:val="OfferedBy"/>
        <w:spacing w:after="120"/>
      </w:pPr>
      <w:r>
        <w:tab/>
      </w:r>
      <w:r>
        <w:tab/>
      </w:r>
      <w:r>
        <w:tab/>
      </w:r>
    </w:p>
    <w:p w:rsidR="00DF5D0E" w:rsidRDefault="00A103B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C66E9">
            <w:rPr>
              <w:b/>
              <w:u w:val="single"/>
            </w:rPr>
            <w:t>ESB 6034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C66E9">
            <w:t>H AMD TO ENVI COMM AMD (H4339.1/14)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B78AB">
            <w:rPr>
              <w:b/>
            </w:rPr>
            <w:t xml:space="preserve"> 938</w:t>
          </w:r>
        </w:sdtContent>
      </w:sdt>
    </w:p>
    <w:p w:rsidR="00DF5D0E" w:rsidP="00605C39" w:rsidRDefault="00A103B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C66E9">
            <w:t xml:space="preserve">By Representative Senn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C66E9">
          <w:pPr>
            <w:spacing w:line="408" w:lineRule="exact"/>
            <w:jc w:val="right"/>
            <w:rPr>
              <w:b/>
              <w:bCs/>
            </w:rPr>
          </w:pPr>
          <w:r>
            <w:rPr>
              <w:b/>
              <w:bCs/>
            </w:rPr>
            <w:t xml:space="preserve">WITHDRAWN 03/07/2014</w:t>
          </w:r>
        </w:p>
      </w:sdtContent>
    </w:sdt>
    <w:permStart w:edGrp="everyone" w:id="1010852935"/>
    <w:p w:rsidRPr="00DC66E9" w:rsidR="00DF5D0E" w:rsidP="00D71A70"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C66E9">
        <w:t xml:space="preserve">On page </w:t>
      </w:r>
      <w:r w:rsidR="00D71A70">
        <w:t xml:space="preserve">3, line 33 of the amendment, after "parks." Insert "The commission may not produce printed materials that contain commercial advertisements or product placements if the primary purpose of the printed materials is to provide information about activities or services outside of state parks." </w:t>
      </w:r>
    </w:p>
    <w:permEnd w:id="1010852935"/>
    <w:p w:rsidR="00ED2EEB" w:rsidP="00DC66E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6323346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C66E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CA5AF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71A70">
                  <w:t>Limits the ability of the State Parks and Recreation Commission to produce printed materials containing commercial advertisements or product placements</w:t>
                </w:r>
                <w:r w:rsidR="00CA5AF5">
                  <w:t xml:space="preserve"> that primarily provide information about activities or services outside of state parks.  </w:t>
                </w:r>
              </w:p>
            </w:tc>
          </w:tr>
        </w:sdtContent>
      </w:sdt>
      <w:permEnd w:id="1463233463"/>
    </w:tbl>
    <w:p w:rsidR="00DF5D0E" w:rsidP="00DC66E9" w:rsidRDefault="00DF5D0E">
      <w:pPr>
        <w:pStyle w:val="BillEnd"/>
        <w:suppressLineNumbers/>
      </w:pPr>
    </w:p>
    <w:p w:rsidR="00DF5D0E" w:rsidP="00DC66E9" w:rsidRDefault="00DE256E">
      <w:pPr>
        <w:pStyle w:val="BillEnd"/>
        <w:suppressLineNumbers/>
      </w:pPr>
      <w:r>
        <w:rPr>
          <w:b/>
        </w:rPr>
        <w:t>--- END ---</w:t>
      </w:r>
    </w:p>
    <w:p w:rsidR="00DF5D0E" w:rsidP="00DC66E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E9" w:rsidRDefault="00DC66E9" w:rsidP="00DF5D0E">
      <w:r>
        <w:separator/>
      </w:r>
    </w:p>
  </w:endnote>
  <w:endnote w:type="continuationSeparator" w:id="0">
    <w:p w:rsidR="00DC66E9" w:rsidRDefault="00DC66E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F5" w:rsidRDefault="00CA5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103BA">
    <w:pPr>
      <w:pStyle w:val="AmendDraftFooter"/>
    </w:pPr>
    <w:r>
      <w:fldChar w:fldCharType="begin"/>
    </w:r>
    <w:r>
      <w:instrText xml:space="preserve"> TITLE   \* MERGEFORMAT </w:instrText>
    </w:r>
    <w:r>
      <w:fldChar w:fldCharType="separate"/>
    </w:r>
    <w:r>
      <w:t>6034.E AMH .... LIPS 136</w:t>
    </w:r>
    <w:r>
      <w:fldChar w:fldCharType="end"/>
    </w:r>
    <w:r w:rsidR="001B4E53">
      <w:tab/>
    </w:r>
    <w:r w:rsidR="00E267B1">
      <w:fldChar w:fldCharType="begin"/>
    </w:r>
    <w:r w:rsidR="00E267B1">
      <w:instrText xml:space="preserve"> PAGE  \* Arabic  \* MERGEFORMAT </w:instrText>
    </w:r>
    <w:r w:rsidR="00E267B1">
      <w:fldChar w:fldCharType="separate"/>
    </w:r>
    <w:r w:rsidR="00DC66E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103BA">
    <w:pPr>
      <w:pStyle w:val="AmendDraftFooter"/>
    </w:pPr>
    <w:r>
      <w:fldChar w:fldCharType="begin"/>
    </w:r>
    <w:r>
      <w:instrText xml:space="preserve"> TITLE   \* MERGEFORMAT </w:instrText>
    </w:r>
    <w:r>
      <w:fldChar w:fldCharType="separate"/>
    </w:r>
    <w:r>
      <w:t>6034.E AMH .... LIPS 136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E9" w:rsidRDefault="00DC66E9" w:rsidP="00DF5D0E">
      <w:r>
        <w:separator/>
      </w:r>
    </w:p>
  </w:footnote>
  <w:footnote w:type="continuationSeparator" w:id="0">
    <w:p w:rsidR="00DC66E9" w:rsidRDefault="00DC66E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F5" w:rsidRDefault="00CA5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03BA"/>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A5AF5"/>
    <w:rsid w:val="00CB78AB"/>
    <w:rsid w:val="00D40447"/>
    <w:rsid w:val="00D659AC"/>
    <w:rsid w:val="00D71A70"/>
    <w:rsid w:val="00DA47F3"/>
    <w:rsid w:val="00DC2C13"/>
    <w:rsid w:val="00DC66E9"/>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630C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6034.E</BillDocName>
  <AmendType>AMH</AmendType>
  <SponsorAcronym>SENN</SponsorAcronym>
  <DrafterAcronym>LIPS</DrafterAcronym>
  <DraftNumber>136</DraftNumber>
  <ReferenceNumber>ESB 6034</ReferenceNumber>
  <Floor>H AMD TO ENVI COMM AMD (H4339.1/14)</Floor>
  <AmendmentNumber> 938</AmendmentNumber>
  <Sponsors>By Representative Senn</Sponsors>
  <FloorAction>WITHDRAWN 03/07/2014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1</Pages>
  <Words>110</Words>
  <Characters>618</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6034.E AMH .... LIPS 136</vt:lpstr>
    </vt:vector>
  </TitlesOfParts>
  <Company>Washington State Legislature</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6034.E AMH SENN LIPS 136</dc:title>
  <dc:creator>Jacob Lipson</dc:creator>
  <cp:lastModifiedBy>Jacob Lipson</cp:lastModifiedBy>
  <cp:revision>3</cp:revision>
  <cp:lastPrinted>2014-03-06T23:31:00Z</cp:lastPrinted>
  <dcterms:created xsi:type="dcterms:W3CDTF">2014-03-06T23:10:00Z</dcterms:created>
  <dcterms:modified xsi:type="dcterms:W3CDTF">2014-03-06T23:31:00Z</dcterms:modified>
</cp:coreProperties>
</file>