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A72AE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60460">
            <w:t>6065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6046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60460">
            <w:t>DEBO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60460">
            <w:t>ZWAN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60460">
            <w:t>031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72AE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60460">
            <w:rPr>
              <w:b/>
              <w:u w:val="single"/>
            </w:rPr>
            <w:t>SB 6065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60460">
            <w:t>H AMD TO HCW COMM AMD (H-4414.1/14)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92C0D">
            <w:rPr>
              <w:b/>
            </w:rPr>
            <w:t xml:space="preserve"> 927</w:t>
          </w:r>
        </w:sdtContent>
      </w:sdt>
    </w:p>
    <w:p w:rsidR="00DF5D0E" w:rsidP="00605C39" w:rsidRDefault="00A72AE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60460">
            <w:t>By Representative DeBolt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6046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03/07/2014</w:t>
          </w:r>
        </w:p>
      </w:sdtContent>
    </w:sdt>
    <w:permStart w:edGrp="everyone" w:id="926745247"/>
    <w:p w:rsidR="00D60460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D60460">
        <w:t>On page 1</w:t>
      </w:r>
      <w:r w:rsidR="00C37631">
        <w:t>, line 18</w:t>
      </w:r>
      <w:r w:rsidR="008264BF">
        <w:t xml:space="preserve"> of the </w:t>
      </w:r>
      <w:bookmarkStart w:name="_GoBack" w:id="1"/>
      <w:bookmarkEnd w:id="1"/>
      <w:r w:rsidR="008264BF">
        <w:t>striking amendment, after "</w:t>
      </w:r>
      <w:r w:rsidR="00C37631">
        <w:t>18.71 RCW.</w:t>
      </w:r>
      <w:r w:rsidR="008264BF">
        <w:t>" insert "</w:t>
      </w:r>
      <w:r w:rsidR="00C37631">
        <w:t xml:space="preserve">However, a person who is sixteen or seventeen years old </w:t>
      </w:r>
      <w:r w:rsidR="008264BF">
        <w:t xml:space="preserve">may use </w:t>
      </w:r>
      <w:r w:rsidR="00C37631">
        <w:t xml:space="preserve">an </w:t>
      </w:r>
      <w:r w:rsidR="008264BF">
        <w:t xml:space="preserve">ultraviolet tanning device with written consent from </w:t>
      </w:r>
      <w:r w:rsidR="00C37631">
        <w:t>a</w:t>
      </w:r>
      <w:r w:rsidR="008264BF">
        <w:t xml:space="preserve"> parent or guardian." </w:t>
      </w:r>
    </w:p>
    <w:p w:rsidRPr="00D60460" w:rsidR="00DF5D0E" w:rsidP="00D60460" w:rsidRDefault="00DF5D0E">
      <w:pPr>
        <w:suppressLineNumbers/>
        <w:rPr>
          <w:spacing w:val="-3"/>
        </w:rPr>
      </w:pPr>
    </w:p>
    <w:permEnd w:id="926745247"/>
    <w:p w:rsidR="00ED2EEB" w:rsidP="00D6046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484454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6046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6046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264BF">
                  <w:t xml:space="preserve">Permits </w:t>
                </w:r>
                <w:r w:rsidR="00C37631">
                  <w:t>a person who is</w:t>
                </w:r>
                <w:r w:rsidR="008264BF">
                  <w:t xml:space="preserve"> 16 or 17 </w:t>
                </w:r>
                <w:r w:rsidR="00C37631">
                  <w:t xml:space="preserve">years old </w:t>
                </w:r>
                <w:r w:rsidR="008264BF">
                  <w:t xml:space="preserve">to use </w:t>
                </w:r>
                <w:r w:rsidR="00C37631">
                  <w:t xml:space="preserve">an </w:t>
                </w:r>
                <w:r w:rsidR="008264BF">
                  <w:t xml:space="preserve">ultraviolet tanning device with written consent from </w:t>
                </w:r>
                <w:r w:rsidR="00C37631">
                  <w:t>a</w:t>
                </w:r>
                <w:r w:rsidR="008264BF">
                  <w:t xml:space="preserve"> parent or guardian.</w:t>
                </w:r>
              </w:p>
              <w:p w:rsidRPr="007D1589" w:rsidR="001B4E53" w:rsidP="00D6046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48445419"/>
    </w:tbl>
    <w:p w:rsidR="00DF5D0E" w:rsidP="00D60460" w:rsidRDefault="00DF5D0E">
      <w:pPr>
        <w:pStyle w:val="BillEnd"/>
        <w:suppressLineNumbers/>
      </w:pPr>
    </w:p>
    <w:p w:rsidR="00DF5D0E" w:rsidP="00D6046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6046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460" w:rsidRDefault="00D60460" w:rsidP="00DF5D0E">
      <w:r>
        <w:separator/>
      </w:r>
    </w:p>
  </w:endnote>
  <w:endnote w:type="continuationSeparator" w:id="0">
    <w:p w:rsidR="00D60460" w:rsidRDefault="00D6046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37631">
    <w:pPr>
      <w:pStyle w:val="AmendDraftFooter"/>
    </w:pPr>
    <w:fldSimple w:instr=" TITLE   \* MERGEFORMAT ">
      <w:r w:rsidR="00A72AED">
        <w:t>6065 AMH DEBO ZWAN 031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60460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37631">
    <w:pPr>
      <w:pStyle w:val="AmendDraftFooter"/>
    </w:pPr>
    <w:fldSimple w:instr=" TITLE   \* MERGEFORMAT ">
      <w:r w:rsidR="00A72AED">
        <w:t>6065 AMH DEBO ZWAN 031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72AED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460" w:rsidRDefault="00D60460" w:rsidP="00DF5D0E">
      <w:r>
        <w:separator/>
      </w:r>
    </w:p>
  </w:footnote>
  <w:footnote w:type="continuationSeparator" w:id="0">
    <w:p w:rsidR="00D60460" w:rsidRDefault="00D6046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64BF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2AED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7631"/>
    <w:rsid w:val="00C61A83"/>
    <w:rsid w:val="00C8108C"/>
    <w:rsid w:val="00D40447"/>
    <w:rsid w:val="00D60460"/>
    <w:rsid w:val="00D659AC"/>
    <w:rsid w:val="00D92C0D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61B4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6065</BillDocName>
  <AmendType>AMH</AmendType>
  <SponsorAcronym>DEBO</SponsorAcronym>
  <DrafterAcronym>ZWAN</DrafterAcronym>
  <DraftNumber>031</DraftNumber>
  <ReferenceNumber>SB 6065</ReferenceNumber>
  <Floor>H AMD TO HCW COMM AMD (H-4414.1/14)</Floor>
  <AmendmentNumber> 927</AmendmentNumber>
  <Sponsors>By Representative DeBolt</Sponsors>
  <FloorAction>WITHDRAWN 03/07/2014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105</Words>
  <Characters>433</Characters>
  <Application>Microsoft Office Word</Application>
  <DocSecurity>12</DocSecurity>
  <Lines>61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6065 AMH DEBO ZWAN 031</vt:lpstr>
    </vt:vector>
  </TitlesOfParts>
  <Company>Washington State Legislature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6065 AMH DEBO ZWAN 031</dc:title>
  <dc:creator>Jenna Zwang</dc:creator>
  <cp:lastModifiedBy>Jenna Zwang</cp:lastModifiedBy>
  <cp:revision>2</cp:revision>
  <cp:lastPrinted>2014-03-06T18:37:00Z</cp:lastPrinted>
  <dcterms:created xsi:type="dcterms:W3CDTF">2014-03-06T18:40:00Z</dcterms:created>
  <dcterms:modified xsi:type="dcterms:W3CDTF">2014-03-06T18:40:00Z</dcterms:modified>
</cp:coreProperties>
</file>