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D1E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06A4">
            <w:t>5024-S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06A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06A4">
            <w:t>ROAC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06A4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06A4">
            <w:t>378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1E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06A4">
            <w:rPr>
              <w:b/>
              <w:u w:val="single"/>
            </w:rPr>
            <w:t>SSB 5024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B06A4" w:rsidR="007B06A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B07D4">
            <w:rPr>
              <w:b/>
            </w:rPr>
            <w:t xml:space="preserve"> 306</w:t>
          </w:r>
        </w:sdtContent>
      </w:sdt>
    </w:p>
    <w:p w:rsidR="00DF5D0E" w:rsidP="00605C39" w:rsidRDefault="00AD1E2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06A4">
            <w:t>By Senators Roach, Baumgartner, Braun, Bailey,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06A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04/19/2013</w:t>
          </w:r>
        </w:p>
      </w:sdtContent>
    </w:sdt>
    <w:permStart w:edGrp="everyone" w:id="723671557"/>
    <w:p w:rsidR="007B06A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B06A4">
        <w:t xml:space="preserve">On page </w:t>
      </w:r>
      <w:r w:rsidR="002311B9">
        <w:t>8, beginning on</w:t>
      </w:r>
      <w:r w:rsidR="007B06A4">
        <w:t xml:space="preserve"> line </w:t>
      </w:r>
      <w:r w:rsidR="002311B9">
        <w:t>4</w:t>
      </w:r>
      <w:r w:rsidR="007B06A4">
        <w:t xml:space="preserve">, </w:t>
      </w:r>
      <w:r w:rsidR="002311B9">
        <w:t>strike all of subsections (1) and (2)</w:t>
      </w:r>
    </w:p>
    <w:p w:rsidR="002311B9" w:rsidP="002311B9" w:rsidRDefault="002311B9">
      <w:pPr>
        <w:pStyle w:val="RCWSLText"/>
      </w:pPr>
    </w:p>
    <w:p w:rsidRPr="002311B9" w:rsidR="002311B9" w:rsidP="002311B9" w:rsidRDefault="002311B9">
      <w:pPr>
        <w:pStyle w:val="RCWSLText"/>
      </w:pPr>
      <w:r>
        <w:tab/>
        <w:t>Renumber the remaining subsections consecutively and correct any internal references accordingly.</w:t>
      </w:r>
    </w:p>
    <w:permEnd w:id="723671557"/>
    <w:p w:rsidR="00ED2EEB" w:rsidP="007B06A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4765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06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06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311B9">
                  <w:t xml:space="preserve">Removes the delegation </w:t>
                </w:r>
                <w:r w:rsidR="003D0AEA">
                  <w:t>to the Transportation Commission of the authority to set tolls on the Tacoma Narrows Bridge and to set ferry fares.</w:t>
                </w:r>
                <w:r w:rsidR="002311B9">
                  <w:t xml:space="preserve"> </w:t>
                </w:r>
              </w:p>
              <w:p w:rsidRPr="007D1589" w:rsidR="001B4E53" w:rsidP="007B06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476503"/>
    </w:tbl>
    <w:p w:rsidR="00DF5D0E" w:rsidP="007B06A4" w:rsidRDefault="00DF5D0E">
      <w:pPr>
        <w:pStyle w:val="BillEnd"/>
        <w:suppressLineNumbers/>
      </w:pPr>
    </w:p>
    <w:p w:rsidR="00DF5D0E" w:rsidP="007B06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06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A4" w:rsidRDefault="007B06A4" w:rsidP="00DF5D0E">
      <w:r>
        <w:separator/>
      </w:r>
    </w:p>
  </w:endnote>
  <w:endnote w:type="continuationSeparator" w:id="0">
    <w:p w:rsidR="007B06A4" w:rsidRDefault="007B06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EA" w:rsidRDefault="003D0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0AEA">
    <w:pPr>
      <w:pStyle w:val="AmendDraftFooter"/>
    </w:pPr>
    <w:fldSimple w:instr=" TITLE   \* MERGEFORMAT ">
      <w:r w:rsidR="00AD1E2B">
        <w:t>5024-S AMS ROAC SIMP 378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06A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0AEA">
    <w:pPr>
      <w:pStyle w:val="AmendDraftFooter"/>
    </w:pPr>
    <w:fldSimple w:instr=" TITLE   \* MERGEFORMAT ">
      <w:r w:rsidR="00AD1E2B">
        <w:t>5024-S AMS ROAC SIMP 378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1E2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A4" w:rsidRDefault="007B06A4" w:rsidP="00DF5D0E">
      <w:r>
        <w:separator/>
      </w:r>
    </w:p>
  </w:footnote>
  <w:footnote w:type="continuationSeparator" w:id="0">
    <w:p w:rsidR="007B06A4" w:rsidRDefault="007B06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EA" w:rsidRDefault="003D0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11B9"/>
    <w:rsid w:val="00265296"/>
    <w:rsid w:val="00281CBD"/>
    <w:rsid w:val="00316CD9"/>
    <w:rsid w:val="003D0AE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06A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E2B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07D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5F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5024-S</BillDocName>
  <AmendType>AMS</AmendType>
  <SponsorAcronym>ROAC</SponsorAcronym>
  <DrafterAcronym>SIMP</DrafterAcronym>
  <DraftNumber>378</DraftNumber>
  <ReferenceNumber>SSB 5024</ReferenceNumber>
  <Floor>S AMD</Floor>
  <AmendmentNumber> 306</AmendmentNumber>
  <Sponsors>By Senators Roach, Baumgartner, Braun, Bailey, Padden</Sponsors>
  <FloorAction>NOT ADOPTED 04/19/2013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79</Words>
  <Characters>390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5024-S AMS ROAC SIMP 378</vt:lpstr>
    </vt:vector>
  </TitlesOfParts>
  <Company>Washington State Legislature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5024-S AMS ROAC SIMP 378</dc:title>
  <dc:creator>Kelly Simpson</dc:creator>
  <cp:lastModifiedBy>Kelly Simpson</cp:lastModifiedBy>
  <cp:revision>4</cp:revision>
  <cp:lastPrinted>2013-04-19T03:32:00Z</cp:lastPrinted>
  <dcterms:created xsi:type="dcterms:W3CDTF">2013-04-19T03:11:00Z</dcterms:created>
  <dcterms:modified xsi:type="dcterms:W3CDTF">2013-04-19T03:32:00Z</dcterms:modified>
</cp:coreProperties>
</file>