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979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1CE5">
            <w:t>5603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1CE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1CE5">
            <w:t>HATF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1CE5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1CE5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79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1CE5">
            <w:rPr>
              <w:b/>
              <w:u w:val="single"/>
            </w:rPr>
            <w:t>SB 5603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61CE5" w:rsidR="00661CE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92CDF">
            <w:rPr>
              <w:b/>
            </w:rPr>
            <w:t xml:space="preserve"> 155</w:t>
          </w:r>
        </w:sdtContent>
      </w:sdt>
    </w:p>
    <w:p w:rsidR="00DF5D0E" w:rsidP="00605C39" w:rsidRDefault="008979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1CE5">
            <w:t>By Senators Hatfield,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61CE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2088183476"/>
    <w:p w:rsidR="00DE3AB7" w:rsidP="00DE3AB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E3AB7">
        <w:t>On page 3, strike all material from "in" on line 29 through "policies" on line 30</w:t>
      </w:r>
    </w:p>
    <w:p w:rsidR="00DE3AB7" w:rsidP="00DE3AB7" w:rsidRDefault="00DE3AB7">
      <w:pPr>
        <w:pStyle w:val="RCWSLText"/>
      </w:pPr>
    </w:p>
    <w:p w:rsidRPr="00A36033" w:rsidR="00DE3AB7" w:rsidP="00DE3AB7" w:rsidRDefault="00DE3AB7">
      <w:pPr>
        <w:pStyle w:val="RCWSLText"/>
      </w:pPr>
      <w:r>
        <w:tab/>
      </w:r>
      <w:r w:rsidRPr="00A36033">
        <w:t>On page 3, line 31, after "management;</w:t>
      </w:r>
      <w:proofErr w:type="gramStart"/>
      <w:r w:rsidRPr="00A36033">
        <w:t>",</w:t>
      </w:r>
      <w:proofErr w:type="gramEnd"/>
      <w:r w:rsidRPr="00A36033">
        <w:t xml:space="preserve"> strike "fisheries;"</w:t>
      </w:r>
    </w:p>
    <w:p w:rsidR="00661CE5" w:rsidP="00C8108C" w:rsidRDefault="00661CE5">
      <w:pPr>
        <w:pStyle w:val="Page"/>
      </w:pPr>
    </w:p>
    <w:p w:rsidR="00661CE5" w:rsidP="00661CE5" w:rsidRDefault="00661CE5">
      <w:pPr>
        <w:suppressLineNumbers/>
        <w:rPr>
          <w:spacing w:val="-3"/>
        </w:rPr>
      </w:pPr>
    </w:p>
    <w:p w:rsidR="00661CE5" w:rsidP="00661CE5" w:rsidRDefault="00661CE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661CE5" w:rsidR="00661CE5" w:rsidP="00661CE5" w:rsidRDefault="00661CE5">
      <w:pPr>
        <w:suppressLineNumbers/>
        <w:rPr>
          <w:spacing w:val="-3"/>
        </w:rPr>
      </w:pPr>
    </w:p>
    <w:permEnd w:id="2088183476"/>
    <w:p w:rsidR="00ED2EEB" w:rsidP="00661C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28069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1C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1C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E3AB7" w:rsidR="00DE3AB7">
                  <w:t xml:space="preserve">Removes </w:t>
                </w:r>
                <w:r w:rsidR="00DE3AB7">
                  <w:t xml:space="preserve">the following duties from the Washington coastal marine advisory council: To </w:t>
                </w:r>
                <w:r w:rsidRPr="00DE3AB7" w:rsidR="00DE3AB7">
                  <w:t>serv</w:t>
                </w:r>
                <w:r w:rsidR="00DE3AB7">
                  <w:t>e</w:t>
                </w:r>
                <w:r w:rsidRPr="00DE3AB7" w:rsidR="00DE3AB7">
                  <w:t xml:space="preserve"> as a forum for communication on coastal fisheries issues</w:t>
                </w:r>
                <w:r w:rsidR="00DE3AB7">
                  <w:t xml:space="preserve">; </w:t>
                </w:r>
                <w:r w:rsidR="002847BB">
                  <w:t xml:space="preserve">and </w:t>
                </w:r>
                <w:r w:rsidRPr="00DE3AB7" w:rsidR="00DE3AB7">
                  <w:t>to seek consistenc</w:t>
                </w:r>
                <w:r w:rsidR="002847BB">
                  <w:t>y between specified state, local, and tribal policies.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661C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2806916"/>
    </w:tbl>
    <w:p w:rsidR="00DF5D0E" w:rsidP="00661CE5" w:rsidRDefault="00DF5D0E">
      <w:pPr>
        <w:pStyle w:val="BillEnd"/>
        <w:suppressLineNumbers/>
      </w:pPr>
    </w:p>
    <w:p w:rsidR="00DF5D0E" w:rsidP="00661C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1C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E5" w:rsidRDefault="00661CE5" w:rsidP="00DF5D0E">
      <w:r>
        <w:separator/>
      </w:r>
    </w:p>
  </w:endnote>
  <w:endnote w:type="continuationSeparator" w:id="0">
    <w:p w:rsidR="00661CE5" w:rsidRDefault="00661C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9799B">
        <w:t>5603 AMS .... GAVI 196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61CE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9799B">
        <w:t>5603 AMS .... GAVI 196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979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E5" w:rsidRDefault="00661CE5" w:rsidP="00DF5D0E">
      <w:r>
        <w:separator/>
      </w:r>
    </w:p>
  </w:footnote>
  <w:footnote w:type="continuationSeparator" w:id="0">
    <w:p w:rsidR="00661CE5" w:rsidRDefault="00661C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2CDF"/>
    <w:rsid w:val="001A775A"/>
    <w:rsid w:val="001B4E53"/>
    <w:rsid w:val="001C1B27"/>
    <w:rsid w:val="001E6675"/>
    <w:rsid w:val="00217E8A"/>
    <w:rsid w:val="00265296"/>
    <w:rsid w:val="00281CBD"/>
    <w:rsid w:val="002847BB"/>
    <w:rsid w:val="00316CD9"/>
    <w:rsid w:val="003E2FC6"/>
    <w:rsid w:val="00492DDC"/>
    <w:rsid w:val="004C6615"/>
    <w:rsid w:val="00523C5A"/>
    <w:rsid w:val="005E69C3"/>
    <w:rsid w:val="00605C39"/>
    <w:rsid w:val="00661CE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799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3AB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5603</BillDocName>
  <AmendType>AMS</AmendType>
  <SponsorAcronym>HATF</SponsorAcronym>
  <DrafterAcronym>GAVI</DrafterAcronym>
  <DraftNumber>196</DraftNumber>
  <ReferenceNumber>SB 5603</ReferenceNumber>
  <Floor>S AMD</Floor>
  <AmendmentNumber> 155</AmendmentNumber>
  <Sponsors>By Senators Hatfield, Ericksen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143</Words>
  <Characters>483</Characters>
  <Application>Microsoft Office Word</Application>
  <DocSecurity>8</DocSecurity>
  <Lines>120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5603 AMS .... GAVI 196</vt:lpstr>
    </vt:vector>
  </TitlesOfParts>
  <Company>Washington State Legislature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5603 AMS HATF GAVI 196</dc:title>
  <dc:creator>Curt Gavigan</dc:creator>
  <cp:lastModifiedBy>Curt Gavigan</cp:lastModifiedBy>
  <cp:revision>4</cp:revision>
  <cp:lastPrinted>2013-03-07T23:03:00Z</cp:lastPrinted>
  <dcterms:created xsi:type="dcterms:W3CDTF">2013-03-07T22:55:00Z</dcterms:created>
  <dcterms:modified xsi:type="dcterms:W3CDTF">2013-03-07T23:05:00Z</dcterms:modified>
</cp:coreProperties>
</file>