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A6E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540">
            <w:t>5666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54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540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540">
            <w:t>CARD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540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6E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540">
            <w:rPr>
              <w:b/>
              <w:u w:val="single"/>
            </w:rPr>
            <w:t>SB 5666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93540" w:rsidR="00C93540">
            <w:t>S AMD TO S AMD (S-2202.1)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498D">
            <w:rPr>
              <w:b/>
            </w:rPr>
            <w:t xml:space="preserve"> 214</w:t>
          </w:r>
        </w:sdtContent>
      </w:sdt>
    </w:p>
    <w:p w:rsidR="00DF5D0E" w:rsidP="00605C39" w:rsidRDefault="004A6E2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540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9354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03/13/2013</w:t>
          </w:r>
        </w:p>
      </w:sdtContent>
    </w:sdt>
    <w:permStart w:edGrp="everyone" w:id="196940837"/>
    <w:p w:rsidR="00C9354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93540">
        <w:t xml:space="preserve">On page </w:t>
      </w:r>
      <w:r w:rsidR="00FD7136">
        <w:t>1</w:t>
      </w:r>
      <w:r w:rsidR="00C93540">
        <w:t>,</w:t>
      </w:r>
      <w:r w:rsidR="00FD7136">
        <w:t xml:space="preserve"> beginning on line 22 of the amendment, strike all of section 2</w:t>
      </w:r>
    </w:p>
    <w:p w:rsidR="00FD7136" w:rsidP="00FD7136" w:rsidRDefault="00FD7136">
      <w:pPr>
        <w:pStyle w:val="RCWSLText"/>
      </w:pPr>
    </w:p>
    <w:p w:rsidR="00FD7136" w:rsidP="00FD7136" w:rsidRDefault="00FD7136">
      <w:pPr>
        <w:pStyle w:val="RCWSLText"/>
      </w:pPr>
      <w:r>
        <w:tab/>
        <w:t>Renumber the remaining sections consecutively and correct any internal references accordingly.</w:t>
      </w:r>
    </w:p>
    <w:p w:rsidR="00FD7136" w:rsidP="00FD7136" w:rsidRDefault="00FD7136">
      <w:pPr>
        <w:pStyle w:val="RCWSLText"/>
      </w:pPr>
    </w:p>
    <w:p w:rsidR="00FD7136" w:rsidP="00FD7136" w:rsidRDefault="00FD7136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029225898"/>
          <w:placeholder>
            <w:docPart w:val="5379F8802F1B4970B1F7F8EBC52E6B17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5666</w:t>
          </w:r>
        </w:sdtContent>
      </w:sdt>
      <w:r w:rsidRPr="00BC76BD">
        <w:t xml:space="preserve"> </w:t>
      </w:r>
      <w:sdt>
        <w:sdtPr>
          <w:alias w:val="Floor"/>
          <w:tag w:val="Floor"/>
          <w:id w:val="-890883848"/>
          <w:placeholder>
            <w:docPart w:val="AB06FE5ACC534F298C4BA97EBE7E382E"/>
          </w:placeholder>
          <w:dataBinding w:xpath="/Amendment[1]/Floor[1]" w:storeItemID="{B0F9304C-FCEE-4ACD-9B3F-481A4DFF630A}"/>
          <w:text/>
        </w:sdtPr>
        <w:sdtContent>
          <w:r>
            <w:t>S AMD TO S AMD (S-2202.1)</w:t>
          </w:r>
        </w:sdtContent>
      </w:sdt>
    </w:p>
    <w:p w:rsidR="00FD7136" w:rsidP="00FD7136" w:rsidRDefault="00FD7136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By </w:t>
      </w:r>
      <w:proofErr w:type="gramStart"/>
      <w:r>
        <w:rPr>
          <w:spacing w:val="-3"/>
        </w:rPr>
        <w:t>Senator ....</w:t>
      </w:r>
      <w:proofErr w:type="gramEnd"/>
    </w:p>
    <w:p w:rsidR="00FD7136" w:rsidP="00FD7136" w:rsidRDefault="00FD7136">
      <w:pPr>
        <w:suppressLineNumbers/>
        <w:spacing w:line="408" w:lineRule="exact"/>
        <w:rPr>
          <w:spacing w:val="-3"/>
        </w:rPr>
      </w:pPr>
    </w:p>
    <w:p w:rsidR="00FD7136" w:rsidP="00FD7136" w:rsidRDefault="00FD7136">
      <w:pPr>
        <w:suppressLineNumbers/>
        <w:rPr>
          <w:spacing w:val="-3"/>
        </w:rPr>
      </w:pPr>
      <w:r>
        <w:rPr>
          <w:spacing w:val="-3"/>
        </w:rPr>
        <w:tab/>
        <w:t xml:space="preserve">On page 15, beginning on line 4 of the amendment, after "insert" </w:t>
      </w:r>
    </w:p>
    <w:p w:rsidR="00FD7136" w:rsidP="00FD7136" w:rsidRDefault="00FD7136">
      <w:pPr>
        <w:suppressLineNumbers/>
        <w:rPr>
          <w:spacing w:val="-3"/>
        </w:rPr>
      </w:pPr>
    </w:p>
    <w:p w:rsidR="00FD7136" w:rsidP="00FD7136" w:rsidRDefault="00FD7136">
      <w:pPr>
        <w:suppressLineNumbers/>
        <w:rPr>
          <w:spacing w:val="-3"/>
        </w:rPr>
      </w:pPr>
      <w:proofErr w:type="gramStart"/>
      <w:r>
        <w:rPr>
          <w:spacing w:val="-3"/>
        </w:rPr>
        <w:t>strike</w:t>
      </w:r>
      <w:proofErr w:type="gramEnd"/>
      <w:r>
        <w:rPr>
          <w:spacing w:val="-3"/>
        </w:rPr>
        <w:t xml:space="preserve"> the remainder of the title and insert "and amending RCW </w:t>
      </w:r>
    </w:p>
    <w:p w:rsidR="00FD7136" w:rsidP="00FD7136" w:rsidRDefault="00FD7136">
      <w:pPr>
        <w:suppressLineNumbers/>
        <w:rPr>
          <w:spacing w:val="-3"/>
        </w:rPr>
      </w:pPr>
    </w:p>
    <w:p w:rsidRPr="00497FBB" w:rsidR="00FD7136" w:rsidP="00FD7136" w:rsidRDefault="00FD7136">
      <w:pPr>
        <w:suppressLineNumbers/>
        <w:rPr>
          <w:spacing w:val="-3"/>
        </w:rPr>
      </w:pPr>
      <w:r>
        <w:rPr>
          <w:spacing w:val="-3"/>
        </w:rPr>
        <w:t>7.71.030, 70.41.230, 70.230.080</w:t>
      </w:r>
      <w:r w:rsidR="004A6E29">
        <w:rPr>
          <w:spacing w:val="-3"/>
        </w:rPr>
        <w:t>,</w:t>
      </w:r>
      <w:bookmarkStart w:name="_GoBack" w:id="1"/>
      <w:bookmarkEnd w:id="1"/>
      <w:r>
        <w:rPr>
          <w:spacing w:val="-3"/>
        </w:rPr>
        <w:t xml:space="preserve"> and 70.230.140.</w:t>
      </w:r>
    </w:p>
    <w:p w:rsidRPr="00FD7136" w:rsidR="00FD7136" w:rsidP="00FD7136" w:rsidRDefault="00FD7136">
      <w:pPr>
        <w:pStyle w:val="RCWSLText"/>
      </w:pPr>
    </w:p>
    <w:permEnd w:id="196940837"/>
    <w:p w:rsidR="00ED2EEB" w:rsidP="00C9354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0089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5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35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7136">
                  <w:t xml:space="preserve">Removes section 2 of the bill.  </w:t>
                </w:r>
              </w:p>
              <w:p w:rsidRPr="007D1589" w:rsidR="001B4E53" w:rsidP="00C935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0089682"/>
    </w:tbl>
    <w:p w:rsidR="00DF5D0E" w:rsidP="00C93540" w:rsidRDefault="00DF5D0E">
      <w:pPr>
        <w:pStyle w:val="BillEnd"/>
        <w:suppressLineNumbers/>
      </w:pPr>
    </w:p>
    <w:p w:rsidR="00DF5D0E" w:rsidP="00C935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5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40" w:rsidRDefault="00C93540" w:rsidP="00DF5D0E">
      <w:r>
        <w:separator/>
      </w:r>
    </w:p>
  </w:endnote>
  <w:endnote w:type="continuationSeparator" w:id="0">
    <w:p w:rsidR="00C93540" w:rsidRDefault="00C935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93540">
        <w:t>5666 AMS .... CARD 115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9354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93540">
        <w:t>5666 AMS .... CARD 115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A6E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40" w:rsidRDefault="00C93540" w:rsidP="00DF5D0E">
      <w:r>
        <w:separator/>
      </w:r>
    </w:p>
  </w:footnote>
  <w:footnote w:type="continuationSeparator" w:id="0">
    <w:p w:rsidR="00C93540" w:rsidRDefault="00C935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6E2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3540"/>
    <w:rsid w:val="00D40447"/>
    <w:rsid w:val="00D659AC"/>
    <w:rsid w:val="00DA47F3"/>
    <w:rsid w:val="00DC2C13"/>
    <w:rsid w:val="00DE256E"/>
    <w:rsid w:val="00DF5D0E"/>
    <w:rsid w:val="00E1471A"/>
    <w:rsid w:val="00E267B1"/>
    <w:rsid w:val="00E3498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379F8802F1B4970B1F7F8EBC52E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C069-B422-4CBC-9791-F94CE2609F44}"/>
      </w:docPartPr>
      <w:docPartBody>
        <w:p w:rsidR="00000000" w:rsidRDefault="00301D09" w:rsidP="00301D09">
          <w:pPr>
            <w:pStyle w:val="5379F8802F1B4970B1F7F8EBC52E6B17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B06FE5ACC534F298C4BA97EBE7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8947-BBB1-4401-BB72-F6D568559D97}"/>
      </w:docPartPr>
      <w:docPartBody>
        <w:p w:rsidR="00000000" w:rsidRDefault="00301D09" w:rsidP="00301D09">
          <w:pPr>
            <w:pStyle w:val="AB06FE5ACC534F298C4BA97EBE7E382E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1D0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0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379F8802F1B4970B1F7F8EBC52E6B17">
    <w:name w:val="5379F8802F1B4970B1F7F8EBC52E6B17"/>
    <w:rsid w:val="00301D09"/>
  </w:style>
  <w:style w:type="paragraph" w:customStyle="1" w:styleId="AB06FE5ACC534F298C4BA97EBE7E382E">
    <w:name w:val="AB06FE5ACC534F298C4BA97EBE7E382E"/>
    <w:rsid w:val="00301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0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379F8802F1B4970B1F7F8EBC52E6B17">
    <w:name w:val="5379F8802F1B4970B1F7F8EBC52E6B17"/>
    <w:rsid w:val="00301D09"/>
  </w:style>
  <w:style w:type="paragraph" w:customStyle="1" w:styleId="AB06FE5ACC534F298C4BA97EBE7E382E">
    <w:name w:val="AB06FE5ACC534F298C4BA97EBE7E382E"/>
    <w:rsid w:val="00301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5666</BillDocName>
  <AmendType>AMS</AmendType>
  <SponsorAcronym>PADD</SponsorAcronym>
  <DrafterAcronym>CARD</DrafterAcronym>
  <DraftNumber>115</DraftNumber>
  <ReferenceNumber>SB 5666</ReferenceNumber>
  <Floor>S AMD TO S AMD (S-2202.1)</Floor>
  <AmendmentNumber> 214</AmendmentNumber>
  <Sponsors>By Senator Padden</Sponsors>
  <FloorAction>NOT 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138</Words>
  <Characters>482</Characters>
  <Application>Microsoft Office Word</Application>
  <DocSecurity>8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5666 AMS PADD CARD 115</dc:title>
  <dc:creator>Diana Carlen</dc:creator>
  <cp:lastModifiedBy>Diana Carlen</cp:lastModifiedBy>
  <cp:revision>6</cp:revision>
  <dcterms:created xsi:type="dcterms:W3CDTF">2013-03-13T01:46:00Z</dcterms:created>
  <dcterms:modified xsi:type="dcterms:W3CDTF">2013-03-13T01:53:00Z</dcterms:modified>
</cp:coreProperties>
</file>