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551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2590">
            <w:t>5805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259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2590">
            <w:t>....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2590">
            <w:t>WILB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2590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513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2590">
            <w:rPr>
              <w:b/>
              <w:u w:val="single"/>
            </w:rPr>
            <w:t>SB 5805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C2590" w:rsidR="000C259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04310">
            <w:rPr>
              <w:b/>
            </w:rPr>
            <w:t xml:space="preserve"> 183</w:t>
          </w:r>
        </w:sdtContent>
      </w:sdt>
    </w:p>
    <w:p w:rsidR="00DF5D0E" w:rsidP="00605C39" w:rsidRDefault="00B5513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2590"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259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61489159"/>
    <w:p w:rsidR="00B5513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C2590">
        <w:t xml:space="preserve">On page </w:t>
      </w:r>
      <w:r w:rsidR="00B55137">
        <w:t>2, one 35 after "commerce" insert the following:</w:t>
      </w:r>
    </w:p>
    <w:p w:rsidRPr="00B55137" w:rsidR="000C2590" w:rsidP="00C8108C" w:rsidRDefault="00B55137">
      <w:pPr>
        <w:pStyle w:val="Page"/>
        <w:rPr>
          <w:u w:val="single"/>
        </w:rPr>
      </w:pPr>
      <w:r>
        <w:tab/>
        <w:t>"</w:t>
      </w:r>
      <w:r>
        <w:rPr>
          <w:u w:val="single"/>
        </w:rPr>
        <w:t>The application must include a detailed analysis of the project that demonstrates that the project is qualified to be designated as a project of statewide significance, as well as a summary of both the beneficial and adverse impacts of the project to the local community, to the region, and to the state.</w:t>
      </w:r>
    </w:p>
    <w:p w:rsidRPr="00B55137" w:rsidR="00B55137" w:rsidP="00B55137" w:rsidRDefault="00B55137">
      <w:pPr>
        <w:pStyle w:val="RCWSLText"/>
      </w:pPr>
    </w:p>
    <w:permEnd w:id="61489159"/>
    <w:p w:rsidR="00ED2EEB" w:rsidP="000C259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48787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25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25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55137">
                  <w:t>The application to the Commerce Department for designation as a project of statewide significance must include documentation of the project's eligibility for designation as well as a summary of beneficial and adverse impacts of the project.</w:t>
                </w:r>
                <w:bookmarkStart w:name="_GoBack" w:id="1"/>
                <w:bookmarkEnd w:id="1"/>
              </w:p>
              <w:p w:rsidRPr="007D1589" w:rsidR="001B4E53" w:rsidP="000C259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4878733"/>
    </w:tbl>
    <w:p w:rsidR="00DF5D0E" w:rsidP="000C2590" w:rsidRDefault="00DF5D0E">
      <w:pPr>
        <w:pStyle w:val="BillEnd"/>
        <w:suppressLineNumbers/>
      </w:pPr>
    </w:p>
    <w:p w:rsidR="00DF5D0E" w:rsidP="000C25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25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90" w:rsidRDefault="000C2590" w:rsidP="00DF5D0E">
      <w:r>
        <w:separator/>
      </w:r>
    </w:p>
  </w:endnote>
  <w:endnote w:type="continuationSeparator" w:id="0">
    <w:p w:rsidR="000C2590" w:rsidRDefault="000C25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C2590">
        <w:t>5805 AMS .... WILB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C259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C2590">
        <w:t>5805 AMS .... WILB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5513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90" w:rsidRDefault="000C2590" w:rsidP="00DF5D0E">
      <w:r>
        <w:separator/>
      </w:r>
    </w:p>
  </w:footnote>
  <w:footnote w:type="continuationSeparator" w:id="0">
    <w:p w:rsidR="000C2590" w:rsidRDefault="000C25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2590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5137"/>
    <w:rsid w:val="00B56650"/>
    <w:rsid w:val="00B73E0A"/>
    <w:rsid w:val="00B961E0"/>
    <w:rsid w:val="00BF44DF"/>
    <w:rsid w:val="00C61A83"/>
    <w:rsid w:val="00C8108C"/>
    <w:rsid w:val="00D0431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46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5805</BillDocName>
  <AmendType>AMS</AmendType>
  <SponsorAcronym>....</SponsorAcronym>
  <DrafterAcronym>WILB</DrafterAcronym>
  <DraftNumber>020</DraftNumber>
  <ReferenceNumber>SB 5805</ReferenceNumber>
  <Floor>S AMD</Floor>
  <AmendmentNumber> 183</AmendmentNumber>
  <Sponsors>By Senator Chase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174</Words>
  <Characters>586</Characters>
  <Application>Microsoft Office Word</Application>
  <DocSecurity>8</DocSecurity>
  <Lines>146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5805 AMS .... WILB 020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5805 AMS .... WILB 020</dc:title>
  <dc:creator>Gary Wilburn</dc:creator>
  <cp:lastModifiedBy>Gary Wilburn</cp:lastModifiedBy>
  <cp:revision>2</cp:revision>
  <dcterms:created xsi:type="dcterms:W3CDTF">2013-02-28T21:17:00Z</dcterms:created>
  <dcterms:modified xsi:type="dcterms:W3CDTF">2013-02-28T21:17:00Z</dcterms:modified>
</cp:coreProperties>
</file>