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F15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6953">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695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6953">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6953">
            <w:t>CORN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6953">
            <w:t>244</w:t>
          </w:r>
        </w:sdtContent>
      </w:sdt>
    </w:p>
    <w:p w:rsidR="00DF5D0E" w:rsidP="00B73E0A" w:rsidRDefault="00AA1230">
      <w:pPr>
        <w:pStyle w:val="OfferedBy"/>
        <w:spacing w:after="120"/>
      </w:pPr>
      <w:r>
        <w:tab/>
      </w:r>
      <w:r>
        <w:tab/>
      </w:r>
      <w:r>
        <w:tab/>
      </w:r>
    </w:p>
    <w:p w:rsidR="00DF5D0E" w:rsidRDefault="002F15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6953">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695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320</w:t>
          </w:r>
        </w:sdtContent>
      </w:sdt>
    </w:p>
    <w:p w:rsidR="00DF5D0E" w:rsidP="00605C39" w:rsidRDefault="002F151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6953">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6953">
          <w:pPr>
            <w:spacing w:after="400" w:line="408" w:lineRule="exact"/>
            <w:jc w:val="right"/>
            <w:rPr>
              <w:b/>
              <w:bCs/>
            </w:rPr>
          </w:pPr>
          <w:r>
            <w:rPr>
              <w:b/>
              <w:bCs/>
            </w:rPr>
            <w:t xml:space="preserve">NOT ADOPTED 04/02/2015</w:t>
          </w:r>
        </w:p>
      </w:sdtContent>
    </w:sdt>
    <w:p w:rsidRPr="00D7371C" w:rsidR="0043090B" w:rsidP="00D7371C" w:rsidRDefault="00DE256E">
      <w:pPr>
        <w:pStyle w:val="RCWSLText"/>
        <w:rPr>
          <w:spacing w:val="0"/>
        </w:rPr>
      </w:pPr>
      <w:bookmarkStart w:name="StartOfAmendmentBody" w:id="1"/>
      <w:bookmarkEnd w:id="1"/>
      <w:permStart w:edGrp="everyone" w:id="255662141"/>
      <w:r w:rsidRPr="00D7371C">
        <w:rPr>
          <w:spacing w:val="0"/>
        </w:rPr>
        <w:tab/>
      </w:r>
      <w:r w:rsidRPr="00D7371C" w:rsidR="0043090B">
        <w:rPr>
          <w:spacing w:val="0"/>
        </w:rPr>
        <w:t>On page 16, line 19, increase the general fund--state appropriation for fiscal year 2016 by $2,500,000</w:t>
      </w:r>
    </w:p>
    <w:p w:rsidRPr="00D7371C" w:rsidR="0043090B" w:rsidP="00D7371C" w:rsidRDefault="0043090B">
      <w:pPr>
        <w:pStyle w:val="RCWSLText"/>
        <w:rPr>
          <w:spacing w:val="0"/>
        </w:rPr>
      </w:pPr>
    </w:p>
    <w:p w:rsidRPr="00D7371C" w:rsidR="0043090B" w:rsidP="00D7371C" w:rsidRDefault="0043090B">
      <w:pPr>
        <w:pStyle w:val="RCWSLText"/>
        <w:rPr>
          <w:spacing w:val="0"/>
        </w:rPr>
      </w:pPr>
      <w:r w:rsidRPr="00D7371C">
        <w:rPr>
          <w:spacing w:val="0"/>
        </w:rPr>
        <w:tab/>
        <w:t>On page 16, line 20, increase the general fund--state appropriation for fiscal year 2017 by $2,500,000</w:t>
      </w:r>
    </w:p>
    <w:p w:rsidRPr="00D7371C" w:rsidR="0043090B" w:rsidP="00D7371C" w:rsidRDefault="0043090B">
      <w:pPr>
        <w:pStyle w:val="RCWSLText"/>
        <w:rPr>
          <w:spacing w:val="0"/>
        </w:rPr>
      </w:pPr>
    </w:p>
    <w:p w:rsidRPr="00D7371C" w:rsidR="0043090B" w:rsidP="00D7371C" w:rsidRDefault="0043090B">
      <w:pPr>
        <w:pStyle w:val="RCWSLText"/>
        <w:rPr>
          <w:spacing w:val="0"/>
        </w:rPr>
      </w:pPr>
      <w:r w:rsidRPr="00D7371C">
        <w:rPr>
          <w:spacing w:val="0"/>
        </w:rPr>
        <w:tab/>
        <w:t>On page 17, line 13, correct the total.</w:t>
      </w:r>
    </w:p>
    <w:p w:rsidRPr="00D7371C" w:rsidR="0043090B" w:rsidP="00D7371C" w:rsidRDefault="0043090B">
      <w:pPr>
        <w:pStyle w:val="RCWSLText"/>
        <w:rPr>
          <w:spacing w:val="0"/>
        </w:rPr>
      </w:pPr>
    </w:p>
    <w:p w:rsidRPr="00D7371C" w:rsidR="0043090B" w:rsidP="00D7371C" w:rsidRDefault="0043090B">
      <w:pPr>
        <w:pStyle w:val="RCWSLText"/>
        <w:rPr>
          <w:spacing w:val="0"/>
        </w:rPr>
      </w:pPr>
      <w:r w:rsidRPr="00D7371C">
        <w:rPr>
          <w:spacing w:val="0"/>
        </w:rPr>
        <w:tab/>
        <w:t xml:space="preserve">On page </w:t>
      </w:r>
      <w:r w:rsidRPr="00D7371C" w:rsidR="003D471D">
        <w:rPr>
          <w:spacing w:val="0"/>
        </w:rPr>
        <w:t>22, after line 28, insert the following:</w:t>
      </w:r>
    </w:p>
    <w:p w:rsidRPr="00D7371C" w:rsidR="003D471D" w:rsidP="00D7371C" w:rsidRDefault="003D471D">
      <w:pPr>
        <w:pStyle w:val="RCWSLText"/>
        <w:rPr>
          <w:spacing w:val="0"/>
        </w:rPr>
      </w:pPr>
      <w:r w:rsidRPr="00D7371C">
        <w:rPr>
          <w:spacing w:val="0"/>
        </w:rPr>
        <w:tab/>
        <w:t>"(29) $2,500,000 of the general fund--state appropriation for fiscal year 2016 and $2,500,000 of the general fund--state appropriation for fiscal year 2017 are provided solely for the office of crime victims advocacy to increase grants to community sexual assault prevention programs."</w:t>
      </w:r>
    </w:p>
    <w:p w:rsidRPr="00D7371C" w:rsidR="0043090B" w:rsidP="00D7371C" w:rsidRDefault="0043090B">
      <w:pPr>
        <w:pStyle w:val="RCWSLText"/>
        <w:rPr>
          <w:spacing w:val="0"/>
        </w:rPr>
      </w:pPr>
    </w:p>
    <w:p w:rsidRPr="00D7371C" w:rsidR="003D471D" w:rsidP="00D7371C" w:rsidRDefault="003D471D">
      <w:pPr>
        <w:pStyle w:val="RCWSLText"/>
        <w:rPr>
          <w:spacing w:val="0"/>
        </w:rPr>
      </w:pPr>
      <w:r w:rsidRPr="00D7371C">
        <w:rPr>
          <w:spacing w:val="0"/>
        </w:rPr>
        <w:tab/>
        <w:t>Renumber the remaining subsections consecutively and correct any internal references accordingly.</w:t>
      </w:r>
    </w:p>
    <w:p w:rsidRPr="00D7371C" w:rsidR="003D471D" w:rsidP="00D7371C" w:rsidRDefault="003D471D">
      <w:pPr>
        <w:pStyle w:val="RCWSLText"/>
        <w:rPr>
          <w:spacing w:val="0"/>
        </w:rPr>
      </w:pPr>
    </w:p>
    <w:p w:rsidRPr="00D7371C" w:rsidR="00B813A3" w:rsidP="00D7371C" w:rsidRDefault="0043090B">
      <w:pPr>
        <w:pStyle w:val="RCWSLText"/>
        <w:rPr>
          <w:spacing w:val="0"/>
        </w:rPr>
      </w:pPr>
      <w:r w:rsidRPr="00D7371C">
        <w:rPr>
          <w:spacing w:val="0"/>
        </w:rPr>
        <w:tab/>
      </w:r>
      <w:r w:rsidRPr="00D7371C" w:rsidR="00B813A3">
        <w:rPr>
          <w:spacing w:val="0"/>
        </w:rPr>
        <w:t>On page 60, line 7, increase the general fund--state appropriation for fiscal year 2016 by $2,500,000</w:t>
      </w:r>
    </w:p>
    <w:p w:rsidRPr="00D7371C" w:rsidR="00B813A3" w:rsidP="00D7371C" w:rsidRDefault="00B813A3">
      <w:pPr>
        <w:pStyle w:val="RCWSLText"/>
        <w:rPr>
          <w:spacing w:val="0"/>
        </w:rPr>
      </w:pPr>
    </w:p>
    <w:p w:rsidRPr="00D7371C" w:rsidR="00B813A3" w:rsidP="00D7371C" w:rsidRDefault="00B813A3">
      <w:pPr>
        <w:pStyle w:val="RCWSLText"/>
        <w:rPr>
          <w:spacing w:val="0"/>
        </w:rPr>
      </w:pPr>
      <w:r w:rsidRPr="00D7371C">
        <w:rPr>
          <w:spacing w:val="0"/>
        </w:rPr>
        <w:tab/>
        <w:t>On page 60, line 8, increase the general fund--state appropriation for fiscal year 2017 by $2,500,000</w:t>
      </w:r>
    </w:p>
    <w:p w:rsidRPr="00D7371C" w:rsidR="00B813A3" w:rsidP="00D7371C" w:rsidRDefault="00B813A3">
      <w:pPr>
        <w:pStyle w:val="RCWSLText"/>
        <w:rPr>
          <w:spacing w:val="0"/>
        </w:rPr>
      </w:pPr>
    </w:p>
    <w:p w:rsidRPr="00D7371C" w:rsidR="00B813A3" w:rsidP="00D7371C" w:rsidRDefault="00B813A3">
      <w:pPr>
        <w:pStyle w:val="RCWSLText"/>
        <w:rPr>
          <w:spacing w:val="0"/>
        </w:rPr>
      </w:pPr>
      <w:r w:rsidRPr="00D7371C">
        <w:rPr>
          <w:spacing w:val="0"/>
        </w:rPr>
        <w:tab/>
        <w:t>On page 60, line 14, correct the total.</w:t>
      </w:r>
    </w:p>
    <w:p w:rsidRPr="00D7371C" w:rsidR="00B813A3" w:rsidP="00D7371C" w:rsidRDefault="00B813A3">
      <w:pPr>
        <w:pStyle w:val="RCWSLText"/>
        <w:rPr>
          <w:spacing w:val="0"/>
        </w:rPr>
      </w:pPr>
    </w:p>
    <w:p w:rsidRPr="00D7371C" w:rsidR="00B813A3" w:rsidP="00D7371C" w:rsidRDefault="00B813A3">
      <w:pPr>
        <w:pStyle w:val="RCWSLText"/>
        <w:rPr>
          <w:spacing w:val="0"/>
        </w:rPr>
      </w:pPr>
      <w:r w:rsidRPr="00D7371C">
        <w:rPr>
          <w:spacing w:val="0"/>
        </w:rPr>
        <w:tab/>
        <w:t>On page 67, after line 2, insert the following:</w:t>
      </w:r>
    </w:p>
    <w:p w:rsidRPr="00D7371C" w:rsidR="00B813A3" w:rsidP="00D7371C" w:rsidRDefault="00B813A3">
      <w:pPr>
        <w:pStyle w:val="RCWSLText"/>
        <w:rPr>
          <w:spacing w:val="0"/>
        </w:rPr>
      </w:pPr>
      <w:r w:rsidRPr="00D7371C">
        <w:rPr>
          <w:spacing w:val="0"/>
        </w:rPr>
        <w:lastRenderedPageBreak/>
        <w:tab/>
        <w:t>"(17) $2,500,000 of the general fund--state appropriation for fiscal year 2016 and $2,500,000 of the general fund--state appropriation in fiscal year 2017 are provided solely for an expansion of the family caregiver support program."</w:t>
      </w:r>
    </w:p>
    <w:p w:rsidRPr="00D7371C" w:rsidR="00B813A3" w:rsidP="00D7371C" w:rsidRDefault="00B813A3">
      <w:pPr>
        <w:pStyle w:val="RCWSLText"/>
        <w:rPr>
          <w:spacing w:val="0"/>
        </w:rPr>
      </w:pPr>
    </w:p>
    <w:p w:rsidRPr="00D7371C" w:rsidR="00B813A3" w:rsidP="00D7371C" w:rsidRDefault="00B813A3">
      <w:pPr>
        <w:pStyle w:val="RCWSLText"/>
        <w:rPr>
          <w:spacing w:val="0"/>
        </w:rPr>
      </w:pPr>
      <w:r w:rsidRPr="00D7371C">
        <w:rPr>
          <w:spacing w:val="0"/>
        </w:rPr>
        <w:tab/>
        <w:t>Renumber the remaining subsections consecutively and correct any internal references accordingly.</w:t>
      </w:r>
    </w:p>
    <w:p w:rsidRPr="00D7371C" w:rsidR="00B813A3" w:rsidP="00D7371C" w:rsidRDefault="00B813A3">
      <w:pPr>
        <w:pStyle w:val="RCWSLText"/>
        <w:rPr>
          <w:spacing w:val="0"/>
        </w:rPr>
      </w:pPr>
    </w:p>
    <w:p w:rsidRPr="00D7371C" w:rsidR="00F02077" w:rsidP="00D7371C" w:rsidRDefault="00B813A3">
      <w:pPr>
        <w:pStyle w:val="RCWSLText"/>
        <w:rPr>
          <w:spacing w:val="0"/>
        </w:rPr>
      </w:pPr>
      <w:r w:rsidRPr="00D7371C">
        <w:rPr>
          <w:spacing w:val="0"/>
        </w:rPr>
        <w:tab/>
      </w:r>
      <w:r w:rsidRPr="00D7371C" w:rsidR="00CF6953">
        <w:rPr>
          <w:spacing w:val="0"/>
        </w:rPr>
        <w:t xml:space="preserve">On page </w:t>
      </w:r>
      <w:r w:rsidRPr="00D7371C" w:rsidR="00F02077">
        <w:rPr>
          <w:spacing w:val="0"/>
        </w:rPr>
        <w:t>75, line 16, decrease the general fund--state appropriation for fiscal year 2016 by $7,557,000</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75, line 17, decrease the general fund--state appropriation for fiscal year 2017 by $7,557,000</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75, line 18, decrease the general fund--federal appropriation by $</w:t>
      </w:r>
      <w:r w:rsidRPr="00D7371C" w:rsidR="00727485">
        <w:rPr>
          <w:spacing w:val="0"/>
        </w:rPr>
        <w:t>25,672</w:t>
      </w:r>
      <w:r w:rsidRPr="00D7371C">
        <w:rPr>
          <w:spacing w:val="0"/>
        </w:rPr>
        <w:t>,000</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75, line 32, correct the total.</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82, after line 30, insert the following:</w:t>
      </w:r>
    </w:p>
    <w:p w:rsidRPr="00D7371C" w:rsidR="00F02077" w:rsidP="00D7371C" w:rsidRDefault="00F02077">
      <w:pPr>
        <w:pStyle w:val="RCWSLText"/>
        <w:rPr>
          <w:spacing w:val="0"/>
        </w:rPr>
      </w:pPr>
      <w:r w:rsidRPr="00D7371C">
        <w:rPr>
          <w:spacing w:val="0"/>
        </w:rPr>
        <w:tab/>
        <w:t>"(kk) None of the amounts provided in this section may be used to provide grants to or reimburse, through managed care or fee-for-service, for services provided by planned parenthood.</w:t>
      </w:r>
    </w:p>
    <w:p w:rsidRPr="00D7371C" w:rsidR="00F02077" w:rsidP="00D7371C" w:rsidRDefault="00727485">
      <w:pPr>
        <w:pStyle w:val="RCWSLText"/>
        <w:rPr>
          <w:spacing w:val="0"/>
        </w:rPr>
      </w:pPr>
      <w:r w:rsidRPr="00D7371C">
        <w:rPr>
          <w:spacing w:val="0"/>
        </w:rPr>
        <w:tab/>
        <w:t>(ll</w:t>
      </w:r>
      <w:r w:rsidRPr="00D7371C" w:rsidR="00F02077">
        <w:rPr>
          <w:spacing w:val="0"/>
        </w:rPr>
        <w:t>) None of the amounts provided in this section may be used to pay for abortions unless they are deemed medically necessary by the patient's primary care physician."</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Renumber the remaining subsections consecutively and correct any internal references accordingly.</w:t>
      </w:r>
    </w:p>
    <w:p w:rsidRPr="00D7371C" w:rsidR="00F02077" w:rsidP="00D7371C" w:rsidRDefault="00F02077">
      <w:pPr>
        <w:pStyle w:val="RCWSLText"/>
        <w:rPr>
          <w:spacing w:val="0"/>
        </w:rPr>
      </w:pPr>
    </w:p>
    <w:p w:rsidRPr="00D7371C" w:rsidR="00F02077" w:rsidP="00D7371C" w:rsidRDefault="00727485">
      <w:pPr>
        <w:pStyle w:val="RCWSLText"/>
        <w:rPr>
          <w:spacing w:val="0"/>
        </w:rPr>
      </w:pPr>
      <w:r w:rsidRPr="00D7371C">
        <w:rPr>
          <w:spacing w:val="0"/>
        </w:rPr>
        <w:tab/>
        <w:t>On page 88, line 30</w:t>
      </w:r>
      <w:r w:rsidRPr="00D7371C" w:rsidR="00F02077">
        <w:rPr>
          <w:spacing w:val="0"/>
        </w:rPr>
        <w:t>, increase the general fund--state appropriation for fiscal year 2016 by $</w:t>
      </w:r>
      <w:r w:rsidRPr="00D7371C" w:rsidR="00B813A3">
        <w:rPr>
          <w:spacing w:val="0"/>
        </w:rPr>
        <w:t>6,753</w:t>
      </w:r>
      <w:r w:rsidRPr="00D7371C" w:rsidR="00F02077">
        <w:rPr>
          <w:spacing w:val="0"/>
        </w:rPr>
        <w:t>,000</w:t>
      </w:r>
    </w:p>
    <w:p w:rsidRPr="00D7371C" w:rsidR="00F02077" w:rsidP="00D7371C" w:rsidRDefault="00F02077">
      <w:pPr>
        <w:pStyle w:val="RCWSLText"/>
        <w:rPr>
          <w:spacing w:val="0"/>
        </w:rPr>
      </w:pPr>
    </w:p>
    <w:p w:rsidRPr="00D7371C" w:rsidR="00F02077" w:rsidP="00D7371C" w:rsidRDefault="00727485">
      <w:pPr>
        <w:pStyle w:val="RCWSLText"/>
        <w:rPr>
          <w:spacing w:val="0"/>
        </w:rPr>
      </w:pPr>
      <w:r w:rsidRPr="00D7371C">
        <w:rPr>
          <w:spacing w:val="0"/>
        </w:rPr>
        <w:lastRenderedPageBreak/>
        <w:tab/>
        <w:t>On page 88, line 31</w:t>
      </w:r>
      <w:r w:rsidRPr="00D7371C" w:rsidR="00F02077">
        <w:rPr>
          <w:spacing w:val="0"/>
        </w:rPr>
        <w:t>, increase the general fund--state appropriation for fiscal year 2017 by $</w:t>
      </w:r>
      <w:r w:rsidRPr="00D7371C" w:rsidR="00B813A3">
        <w:rPr>
          <w:spacing w:val="0"/>
        </w:rPr>
        <w:t>6,753</w:t>
      </w:r>
      <w:r w:rsidRPr="00D7371C" w:rsidR="00F02077">
        <w:rPr>
          <w:spacing w:val="0"/>
        </w:rPr>
        <w:t>,000</w:t>
      </w:r>
    </w:p>
    <w:p w:rsidRPr="00D7371C" w:rsidR="00F02077" w:rsidP="00D7371C" w:rsidRDefault="00F02077">
      <w:pPr>
        <w:pStyle w:val="RCWSLText"/>
        <w:rPr>
          <w:spacing w:val="0"/>
        </w:rPr>
      </w:pPr>
    </w:p>
    <w:p w:rsidRPr="00D7371C" w:rsidR="00F02077" w:rsidP="00D7371C" w:rsidRDefault="00727485">
      <w:pPr>
        <w:pStyle w:val="RCWSLText"/>
        <w:rPr>
          <w:spacing w:val="0"/>
        </w:rPr>
      </w:pPr>
      <w:r w:rsidRPr="00D7371C">
        <w:rPr>
          <w:spacing w:val="0"/>
        </w:rPr>
        <w:tab/>
        <w:t>On page 88, line 36</w:t>
      </w:r>
      <w:r w:rsidRPr="00D7371C" w:rsidR="00F02077">
        <w:rPr>
          <w:spacing w:val="0"/>
        </w:rPr>
        <w:t>, correct the total.</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89, after line 21, insert the following:</w:t>
      </w:r>
    </w:p>
    <w:p w:rsidRPr="00D7371C" w:rsidR="00F02077" w:rsidP="00D7371C" w:rsidRDefault="00F02077">
      <w:pPr>
        <w:pStyle w:val="RCWSLText"/>
        <w:rPr>
          <w:spacing w:val="0"/>
        </w:rPr>
      </w:pPr>
      <w:r w:rsidRPr="00D7371C">
        <w:rPr>
          <w:spacing w:val="0"/>
        </w:rPr>
        <w:tab/>
        <w:t>"(c) $4,000,000 of the general fund--state appropriation for fiscal year 2016 and $4,000,000 of the general fund--state appropriation for fiscal year 2017 are provided solely for service dogs for veterans.</w:t>
      </w:r>
    </w:p>
    <w:p w:rsidRPr="00D7371C" w:rsidR="00F02077" w:rsidP="00D7371C" w:rsidRDefault="00F02077">
      <w:pPr>
        <w:pStyle w:val="RCWSLText"/>
        <w:rPr>
          <w:spacing w:val="0"/>
        </w:rPr>
      </w:pPr>
      <w:r w:rsidRPr="00D7371C">
        <w:rPr>
          <w:spacing w:val="0"/>
        </w:rPr>
        <w:tab/>
        <w:t>(d) $</w:t>
      </w:r>
      <w:r w:rsidRPr="00D7371C" w:rsidR="00B813A3">
        <w:rPr>
          <w:spacing w:val="0"/>
        </w:rPr>
        <w:t>2,753</w:t>
      </w:r>
      <w:r w:rsidRPr="00D7371C">
        <w:rPr>
          <w:spacing w:val="0"/>
        </w:rPr>
        <w:t>,000 of the general fund--state appropriation for fiscal year 2016 and $</w:t>
      </w:r>
      <w:r w:rsidRPr="00D7371C" w:rsidR="00B813A3">
        <w:rPr>
          <w:spacing w:val="0"/>
        </w:rPr>
        <w:t>2,753</w:t>
      </w:r>
      <w:r w:rsidRPr="00D7371C">
        <w:rPr>
          <w:spacing w:val="0"/>
        </w:rPr>
        <w:t>,000 of the general fund--state appropriation for fiscal year 2017 are provided solely for an expansion of programs that serve veterans with disabilities."</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Renumber the remaining subsections consecutively and correct any internal references accordingly.</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89, line 29, decrease the general fund--state appropriation for fiscal year 2016 by $6,696,000</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89, line 30, decrease the general fund--state appropriation for fiscal year 2017 by $6,696,000</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89, line 31, decrease the general fund--federal appropriation by $4,474,000</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90, line 26, correct the total.</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On page 93, after line 18, insert the following:</w:t>
      </w:r>
    </w:p>
    <w:p w:rsidRPr="00D7371C" w:rsidR="00F02077" w:rsidP="00D7371C" w:rsidRDefault="00F02077">
      <w:pPr>
        <w:pStyle w:val="RCWSLText"/>
        <w:rPr>
          <w:spacing w:val="0"/>
        </w:rPr>
      </w:pPr>
      <w:r w:rsidRPr="00D7371C">
        <w:rPr>
          <w:spacing w:val="0"/>
        </w:rPr>
        <w:tab/>
        <w:t>"(12) None of the amounts provided in this section may be used to provide grants to or reimburse for services provided by planned parenthood.</w:t>
      </w:r>
    </w:p>
    <w:p w:rsidRPr="00D7371C" w:rsidR="00F02077" w:rsidP="00D7371C" w:rsidRDefault="00F02077">
      <w:pPr>
        <w:pStyle w:val="RCWSLText"/>
        <w:rPr>
          <w:spacing w:val="0"/>
        </w:rPr>
      </w:pPr>
      <w:r w:rsidRPr="00D7371C">
        <w:rPr>
          <w:spacing w:val="0"/>
        </w:rPr>
        <w:tab/>
        <w:t>(13) None of the amounts provided in this section may be used to pay for abortions unless they are deemed medically necessary by the patient's primary care physician."</w:t>
      </w:r>
    </w:p>
    <w:p w:rsidRPr="00D7371C" w:rsidR="00F02077" w:rsidP="00D7371C" w:rsidRDefault="00F02077">
      <w:pPr>
        <w:pStyle w:val="RCWSLText"/>
        <w:rPr>
          <w:spacing w:val="0"/>
        </w:rPr>
      </w:pPr>
    </w:p>
    <w:p w:rsidRPr="00D7371C" w:rsidR="00F02077" w:rsidP="00D7371C" w:rsidRDefault="00F02077">
      <w:pPr>
        <w:pStyle w:val="RCWSLText"/>
        <w:rPr>
          <w:spacing w:val="0"/>
        </w:rPr>
      </w:pPr>
      <w:r w:rsidRPr="00D7371C">
        <w:rPr>
          <w:spacing w:val="0"/>
        </w:rPr>
        <w:tab/>
        <w:t>Renumber the remaining subsections consecutively and correct any internal references accordingly.</w:t>
      </w:r>
    </w:p>
    <w:p w:rsidRPr="00D7371C" w:rsidR="00CF6953" w:rsidP="00D7371C" w:rsidRDefault="00CF6953">
      <w:pPr>
        <w:pStyle w:val="RCWSLText"/>
        <w:rPr>
          <w:spacing w:val="0"/>
        </w:rPr>
      </w:pPr>
    </w:p>
    <w:p w:rsidRPr="00D7371C" w:rsidR="005D4D61" w:rsidP="00D7371C" w:rsidRDefault="005D4D61">
      <w:pPr>
        <w:pStyle w:val="RCWSLText"/>
        <w:rPr>
          <w:spacing w:val="0"/>
        </w:rPr>
      </w:pPr>
      <w:r w:rsidRPr="00D7371C">
        <w:rPr>
          <w:spacing w:val="0"/>
        </w:rPr>
        <w:tab/>
        <w:t>On page 203, after line 35, insert the following:</w:t>
      </w:r>
    </w:p>
    <w:p w:rsidRPr="00D7371C" w:rsidR="005D4D61" w:rsidP="00D7371C" w:rsidRDefault="005D4D61">
      <w:pPr>
        <w:pStyle w:val="RCWSLText"/>
        <w:rPr>
          <w:b/>
          <w:bCs/>
          <w:spacing w:val="0"/>
        </w:rPr>
      </w:pPr>
      <w:r w:rsidRPr="00D7371C">
        <w:rPr>
          <w:spacing w:val="0"/>
        </w:rPr>
        <w:tab/>
        <w:t xml:space="preserve">"NEW SECTION. </w:t>
      </w:r>
      <w:r w:rsidRPr="00D7371C">
        <w:rPr>
          <w:b/>
          <w:spacing w:val="0"/>
        </w:rPr>
        <w:t>Sec. 733.</w:t>
      </w:r>
      <w:r w:rsidRPr="00D7371C">
        <w:rPr>
          <w:spacing w:val="0"/>
        </w:rPr>
        <w:t xml:space="preserve"> </w:t>
      </w:r>
      <w:r w:rsidRPr="00D7371C">
        <w:rPr>
          <w:b/>
          <w:bCs/>
          <w:spacing w:val="0"/>
        </w:rPr>
        <w:t xml:space="preserve">FOR THE OFFICE OF FINANCIAL MANGEMENT--INTERNET CRIMES AGAINST CHILDREN </w:t>
      </w:r>
    </w:p>
    <w:p w:rsidRPr="00D7371C" w:rsidR="005D4D61" w:rsidP="00D7371C" w:rsidRDefault="005D4D61">
      <w:pPr>
        <w:pStyle w:val="RCWSLText"/>
        <w:rPr>
          <w:spacing w:val="0"/>
        </w:rPr>
      </w:pPr>
      <w:r w:rsidRPr="00D7371C">
        <w:rPr>
          <w:spacing w:val="0"/>
        </w:rPr>
        <w:t>General Fund--State Appropriation (FY 2016) ............. $2,500,000</w:t>
      </w:r>
    </w:p>
    <w:p w:rsidRPr="00D7371C" w:rsidR="005D4D61" w:rsidP="00D7371C" w:rsidRDefault="005D4D61">
      <w:pPr>
        <w:pStyle w:val="RCWSLText"/>
        <w:rPr>
          <w:spacing w:val="0"/>
        </w:rPr>
      </w:pPr>
      <w:r w:rsidRPr="00D7371C">
        <w:rPr>
          <w:spacing w:val="0"/>
        </w:rPr>
        <w:t>General Fund--State Appropriation (FY 2017) ............. $2,500,000</w:t>
      </w:r>
    </w:p>
    <w:p w:rsidRPr="00D7371C" w:rsidR="005D4D61" w:rsidP="00D7371C" w:rsidRDefault="005D4D61">
      <w:pPr>
        <w:pStyle w:val="RCWSLText"/>
        <w:rPr>
          <w:spacing w:val="0"/>
        </w:rPr>
      </w:pPr>
      <w:r w:rsidRPr="00D7371C">
        <w:rPr>
          <w:spacing w:val="0"/>
        </w:rPr>
        <w:tab/>
      </w:r>
      <w:r w:rsidRPr="00D7371C">
        <w:rPr>
          <w:spacing w:val="0"/>
        </w:rPr>
        <w:tab/>
        <w:t>TOTAL APPROPRATION ........................... $5,000,000</w:t>
      </w:r>
    </w:p>
    <w:p w:rsidRPr="00D7371C" w:rsidR="005D4D61" w:rsidP="00D7371C" w:rsidRDefault="005D4D61">
      <w:pPr>
        <w:pStyle w:val="RCWSLText"/>
        <w:rPr>
          <w:spacing w:val="0"/>
        </w:rPr>
      </w:pPr>
      <w:r w:rsidRPr="00D7371C">
        <w:rPr>
          <w:spacing w:val="0"/>
        </w:rPr>
        <w:tab/>
        <w:t xml:space="preserve">The appropriations in this section are subject to the following conditions and limitations: The appropriation in this section is provided solely for expenditure into the internet crimes against children account for implementation of Second Substitute House Bill No. 1281. If the bill is not enacted by June 30, 2015, </w:t>
      </w:r>
      <w:r w:rsidRPr="00D7371C" w:rsidR="0043090B">
        <w:rPr>
          <w:spacing w:val="0"/>
        </w:rPr>
        <w:t>the amount in this section is appropriated to the criminal justice training commission solely for the Washington internet crimes against children task force.</w:t>
      </w:r>
      <w:r w:rsidRPr="00D7371C">
        <w:rPr>
          <w:spacing w:val="0"/>
        </w:rPr>
        <w:t>”</w:t>
      </w:r>
    </w:p>
    <w:p w:rsidRPr="00D7371C" w:rsidR="005D4D61" w:rsidP="00D7371C" w:rsidRDefault="005D4D61">
      <w:pPr>
        <w:pStyle w:val="RCWSLText"/>
        <w:rPr>
          <w:spacing w:val="0"/>
        </w:rPr>
      </w:pPr>
    </w:p>
    <w:p w:rsidRPr="00D7371C" w:rsidR="005D4D61" w:rsidP="00D7371C" w:rsidRDefault="005D4D61">
      <w:pPr>
        <w:pStyle w:val="RCWSLText"/>
        <w:rPr>
          <w:spacing w:val="0"/>
        </w:rPr>
      </w:pPr>
      <w:r w:rsidRPr="00D7371C">
        <w:rPr>
          <w:spacing w:val="0"/>
        </w:rPr>
        <w:tab/>
        <w:t xml:space="preserve">Renumber the remaining sections consecutively and correct any internal references accordingly. </w:t>
      </w:r>
    </w:p>
    <w:p w:rsidRPr="00CF6953" w:rsidR="00DF5D0E" w:rsidP="00CF6953" w:rsidRDefault="00DF5D0E">
      <w:pPr>
        <w:suppressLineNumbers/>
        <w:rPr>
          <w:spacing w:val="-3"/>
        </w:rPr>
      </w:pPr>
    </w:p>
    <w:permEnd w:id="255662141"/>
    <w:p w:rsidR="00ED2EEB" w:rsidP="00CF695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30244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6953" w:rsidRDefault="00D659AC">
                <w:pPr>
                  <w:pStyle w:val="Effect"/>
                  <w:suppressLineNumbers/>
                  <w:shd w:val="clear" w:color="auto" w:fill="auto"/>
                  <w:ind w:left="0" w:firstLine="0"/>
                </w:pPr>
              </w:p>
            </w:tc>
            <w:tc>
              <w:tcPr>
                <w:tcW w:w="9874" w:type="dxa"/>
                <w:shd w:val="clear" w:color="auto" w:fill="FFFFFF" w:themeFill="background1"/>
              </w:tcPr>
              <w:p w:rsidR="00F02077" w:rsidP="00F020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2077">
                  <w:t>Prohibits the Medical Assistance program in the Health Care Authority and the Reproductive Health and Wellness program in the Department of Health from providing funding to Planned Parenthood and paying for abortions that are not deemed medically necessary by the patient's primary care physician.  Funding for those programs is reduced by $28,507,000 General Fund--State and $30,146,000 General Fund--Federal in the FY 15-17 biennium.</w:t>
                </w:r>
              </w:p>
              <w:p w:rsidR="001C1B27" w:rsidP="00CF6953" w:rsidRDefault="001C1B27">
                <w:pPr>
                  <w:pStyle w:val="Effect"/>
                  <w:suppressLineNumbers/>
                  <w:shd w:val="clear" w:color="auto" w:fill="auto"/>
                  <w:ind w:left="0" w:firstLine="0"/>
                </w:pPr>
              </w:p>
              <w:p w:rsidR="003D471D" w:rsidP="00CF6953" w:rsidRDefault="003D471D">
                <w:pPr>
                  <w:pStyle w:val="Effect"/>
                  <w:suppressLineNumbers/>
                  <w:shd w:val="clear" w:color="auto" w:fill="auto"/>
                  <w:ind w:left="0" w:firstLine="0"/>
                </w:pPr>
                <w:r>
                  <w:t>Funding for the Office of Crime Victims Advocacy in the Department of Commerce is increased by $5,000,000 in the 2015-17 biennium for grants to community sexual assault prevention programs.</w:t>
                </w:r>
              </w:p>
              <w:p w:rsidR="003D471D" w:rsidP="00CF6953" w:rsidRDefault="003D471D">
                <w:pPr>
                  <w:pStyle w:val="Effect"/>
                  <w:suppressLineNumbers/>
                  <w:shd w:val="clear" w:color="auto" w:fill="auto"/>
                  <w:ind w:left="0" w:firstLine="0"/>
                </w:pPr>
              </w:p>
              <w:p w:rsidR="00B813A3" w:rsidP="00CF6953" w:rsidRDefault="00B813A3">
                <w:pPr>
                  <w:pStyle w:val="Effect"/>
                  <w:suppressLineNumbers/>
                  <w:shd w:val="clear" w:color="auto" w:fill="auto"/>
                  <w:ind w:left="0" w:firstLine="0"/>
                </w:pPr>
                <w:r>
                  <w:t>Funding for the Family Caregiver Support program in the DSHS Aging and Adult Services program is increased by $5,000,000 in the 2015-17 biennium.</w:t>
                </w:r>
              </w:p>
              <w:p w:rsidR="00B813A3" w:rsidP="00CF6953" w:rsidRDefault="00B813A3">
                <w:pPr>
                  <w:pStyle w:val="Effect"/>
                  <w:suppressLineNumbers/>
                  <w:shd w:val="clear" w:color="auto" w:fill="auto"/>
                  <w:ind w:left="0" w:firstLine="0"/>
                </w:pPr>
              </w:p>
              <w:p w:rsidR="00F02077" w:rsidP="00F02077" w:rsidRDefault="00F02077">
                <w:pPr>
                  <w:pStyle w:val="Effect"/>
                  <w:suppressLineNumbers/>
                  <w:shd w:val="clear" w:color="auto" w:fill="auto"/>
                  <w:ind w:left="0" w:firstLine="0"/>
                </w:pPr>
                <w:r>
                  <w:t>Funding for service dogs for veterans in the Department of Veterans Affairs is increased by $8,000,000 in the 2015-17 biennium.</w:t>
                </w:r>
              </w:p>
              <w:p w:rsidR="00F02077" w:rsidP="00F02077" w:rsidRDefault="00F02077">
                <w:pPr>
                  <w:pStyle w:val="Effect"/>
                  <w:suppressLineNumbers/>
                  <w:shd w:val="clear" w:color="auto" w:fill="auto"/>
                  <w:ind w:left="0" w:firstLine="0"/>
                </w:pPr>
              </w:p>
              <w:p w:rsidR="00F02077" w:rsidP="00CF6953" w:rsidRDefault="00F02077">
                <w:pPr>
                  <w:pStyle w:val="Effect"/>
                  <w:suppressLineNumbers/>
                  <w:shd w:val="clear" w:color="auto" w:fill="auto"/>
                  <w:ind w:left="0" w:firstLine="0"/>
                </w:pPr>
                <w:r>
                  <w:t>Funding for rapid re-housing, homeless prevention, transportation, counseling, training, child care, emergency assistance, and other programs that serve disabled veterans in the Department of Veterans Affairs is increased by $</w:t>
                </w:r>
                <w:r w:rsidR="00B813A3">
                  <w:t>5,507</w:t>
                </w:r>
                <w:r>
                  <w:t>,000 in the 2015-17 biennium.</w:t>
                </w:r>
              </w:p>
              <w:p w:rsidR="00CF6953" w:rsidP="00CF6953" w:rsidRDefault="00CF6953">
                <w:pPr>
                  <w:pStyle w:val="Effect"/>
                  <w:suppressLineNumbers/>
                  <w:shd w:val="clear" w:color="auto" w:fill="auto"/>
                  <w:ind w:left="0" w:firstLine="0"/>
                </w:pPr>
              </w:p>
              <w:p w:rsidR="003D471D" w:rsidP="00CF6953" w:rsidRDefault="003D471D">
                <w:pPr>
                  <w:pStyle w:val="Effect"/>
                  <w:suppressLineNumbers/>
                  <w:shd w:val="clear" w:color="auto" w:fill="auto"/>
                  <w:ind w:left="0" w:firstLine="0"/>
                </w:pPr>
                <w:r>
                  <w:t>Funding for the Internet Crimes Against Children Account, established in Second Substitute House Bill 1281, is increased by $5,000,000 from the state general fund in the FY 15-17 biennium.</w:t>
                </w:r>
              </w:p>
              <w:p w:rsidR="003D471D" w:rsidP="00CF6953" w:rsidRDefault="003D471D">
                <w:pPr>
                  <w:pStyle w:val="Effect"/>
                  <w:suppressLineNumbers/>
                  <w:shd w:val="clear" w:color="auto" w:fill="auto"/>
                  <w:ind w:left="0" w:firstLine="0"/>
                </w:pPr>
              </w:p>
              <w:p w:rsidR="00CF6953" w:rsidP="00CF6953" w:rsidRDefault="00CF6953">
                <w:pPr>
                  <w:pStyle w:val="Effect"/>
                  <w:suppressLineNumbers/>
                  <w:shd w:val="clear" w:color="auto" w:fill="auto"/>
                  <w:ind w:left="0" w:firstLine="0"/>
                </w:pPr>
                <w:r>
                  <w:tab/>
                </w:r>
                <w:r>
                  <w:rPr>
                    <w:u w:val="single"/>
                  </w:rPr>
                  <w:t>FISCAL IMPACT:</w:t>
                </w:r>
                <w:r>
                  <w:t xml:space="preserve"> No net change to appropriated </w:t>
                </w:r>
                <w:r w:rsidR="00F02077">
                  <w:t xml:space="preserve">General Fund--State </w:t>
                </w:r>
                <w:r>
                  <w:t>levels.</w:t>
                </w:r>
              </w:p>
              <w:p w:rsidRPr="00CF6953" w:rsidR="00CF6953" w:rsidP="00CF6953" w:rsidRDefault="00CF6953">
                <w:pPr>
                  <w:pStyle w:val="Effect"/>
                  <w:suppressLineNumbers/>
                  <w:shd w:val="clear" w:color="auto" w:fill="auto"/>
                  <w:ind w:left="0" w:firstLine="0"/>
                </w:pPr>
                <w:r>
                  <w:tab/>
                </w:r>
                <w:r>
                  <w:tab/>
                  <w:t xml:space="preserve">Reduces General Fund - </w:t>
                </w:r>
                <w:r w:rsidR="00F02077">
                  <w:t xml:space="preserve">Federal </w:t>
                </w:r>
                <w:r>
                  <w:t>by $30,146,000.</w:t>
                </w:r>
              </w:p>
              <w:p w:rsidRPr="007D1589" w:rsidR="001B4E53" w:rsidP="00CF6953" w:rsidRDefault="001B4E53">
                <w:pPr>
                  <w:pStyle w:val="ListBullet"/>
                  <w:numPr>
                    <w:ilvl w:val="0"/>
                    <w:numId w:val="0"/>
                  </w:numPr>
                  <w:suppressLineNumbers/>
                </w:pPr>
              </w:p>
            </w:tc>
          </w:tr>
        </w:sdtContent>
      </w:sdt>
      <w:permEnd w:id="1843024440"/>
    </w:tbl>
    <w:p w:rsidR="00DF5D0E" w:rsidP="00CF6953" w:rsidRDefault="00DF5D0E">
      <w:pPr>
        <w:pStyle w:val="BillEnd"/>
        <w:suppressLineNumbers/>
      </w:pPr>
    </w:p>
    <w:p w:rsidR="00DF5D0E" w:rsidP="00CF6953" w:rsidRDefault="00DE256E">
      <w:pPr>
        <w:pStyle w:val="BillEnd"/>
        <w:suppressLineNumbers/>
      </w:pPr>
      <w:r>
        <w:rPr>
          <w:b/>
        </w:rPr>
        <w:t>--- END ---</w:t>
      </w:r>
    </w:p>
    <w:p w:rsidR="00DF5D0E" w:rsidP="00CF695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953" w:rsidRDefault="00CF6953" w:rsidP="00DF5D0E">
      <w:r>
        <w:separator/>
      </w:r>
    </w:p>
  </w:endnote>
  <w:endnote w:type="continuationSeparator" w:id="0">
    <w:p w:rsidR="00CF6953" w:rsidRDefault="00CF695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F9" w:rsidRDefault="00A22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F151E">
    <w:pPr>
      <w:pStyle w:val="AmendDraftFooter"/>
    </w:pPr>
    <w:r>
      <w:fldChar w:fldCharType="begin"/>
    </w:r>
    <w:r>
      <w:instrText xml:space="preserve"> TITLE   \* MERGEFORMAT </w:instrText>
    </w:r>
    <w:r>
      <w:fldChar w:fldCharType="separate"/>
    </w:r>
    <w:r>
      <w:t>1106-S AMH TAYL CORN 244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F151E">
    <w:pPr>
      <w:pStyle w:val="AmendDraftFooter"/>
    </w:pPr>
    <w:r>
      <w:fldChar w:fldCharType="begin"/>
    </w:r>
    <w:r>
      <w:instrText xml:space="preserve"> TITLE   \* MERGEFORMAT </w:instrText>
    </w:r>
    <w:r>
      <w:fldChar w:fldCharType="separate"/>
    </w:r>
    <w:r>
      <w:t>1106-S AMH TAYL CORN 244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953" w:rsidRDefault="00CF6953" w:rsidP="00DF5D0E">
      <w:r>
        <w:separator/>
      </w:r>
    </w:p>
  </w:footnote>
  <w:footnote w:type="continuationSeparator" w:id="0">
    <w:p w:rsidR="00CF6953" w:rsidRDefault="00CF695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F9" w:rsidRDefault="00A22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151E"/>
    <w:rsid w:val="00316CD9"/>
    <w:rsid w:val="003D471D"/>
    <w:rsid w:val="003E2FC6"/>
    <w:rsid w:val="0043090B"/>
    <w:rsid w:val="00492DDC"/>
    <w:rsid w:val="004C6615"/>
    <w:rsid w:val="00523C5A"/>
    <w:rsid w:val="005D4D61"/>
    <w:rsid w:val="005E69C3"/>
    <w:rsid w:val="00605C39"/>
    <w:rsid w:val="006841E6"/>
    <w:rsid w:val="00685FBB"/>
    <w:rsid w:val="006F7027"/>
    <w:rsid w:val="007049E4"/>
    <w:rsid w:val="00711B70"/>
    <w:rsid w:val="0072335D"/>
    <w:rsid w:val="0072541D"/>
    <w:rsid w:val="00727485"/>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25F9"/>
    <w:rsid w:val="00A4729B"/>
    <w:rsid w:val="00A93D4A"/>
    <w:rsid w:val="00AA1230"/>
    <w:rsid w:val="00AB682C"/>
    <w:rsid w:val="00AD2D0A"/>
    <w:rsid w:val="00B047A8"/>
    <w:rsid w:val="00B31D1C"/>
    <w:rsid w:val="00B41494"/>
    <w:rsid w:val="00B518D0"/>
    <w:rsid w:val="00B56650"/>
    <w:rsid w:val="00B73E0A"/>
    <w:rsid w:val="00B813A3"/>
    <w:rsid w:val="00B961E0"/>
    <w:rsid w:val="00BF44DF"/>
    <w:rsid w:val="00C61A83"/>
    <w:rsid w:val="00C8108C"/>
    <w:rsid w:val="00CF6953"/>
    <w:rsid w:val="00D40447"/>
    <w:rsid w:val="00D659AC"/>
    <w:rsid w:val="00D7371C"/>
    <w:rsid w:val="00DA47F3"/>
    <w:rsid w:val="00DC2C13"/>
    <w:rsid w:val="00DE256E"/>
    <w:rsid w:val="00DF5D0E"/>
    <w:rsid w:val="00E1471A"/>
    <w:rsid w:val="00E267B1"/>
    <w:rsid w:val="00E41CC6"/>
    <w:rsid w:val="00E66F5D"/>
    <w:rsid w:val="00E831A5"/>
    <w:rsid w:val="00E850E7"/>
    <w:rsid w:val="00EC4C96"/>
    <w:rsid w:val="00ED2EEB"/>
    <w:rsid w:val="00F0207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5198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TAYL</SponsorAcronym>
  <DrafterAcronym>CORN</DrafterAcronym>
  <DraftNumber>244</DraftNumber>
  <ReferenceNumber>SHB 1106</ReferenceNumber>
  <Floor>H AMD</Floor>
  <AmendmentNumber> 320</AmendmentNumber>
  <Sponsors>By Representative Taylor</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162</TotalTime>
  <Pages>3</Pages>
  <Words>972</Words>
  <Characters>5399</Characters>
  <Application>Microsoft Office Word</Application>
  <DocSecurity>8</DocSecurity>
  <Lines>163</Lines>
  <Paragraphs>64</Paragraphs>
  <ScaleCrop>false</ScaleCrop>
  <HeadingPairs>
    <vt:vector size="2" baseType="variant">
      <vt:variant>
        <vt:lpstr>Title</vt:lpstr>
      </vt:variant>
      <vt:variant>
        <vt:i4>1</vt:i4>
      </vt:variant>
    </vt:vector>
  </HeadingPairs>
  <TitlesOfParts>
    <vt:vector size="1" baseType="lpstr">
      <vt:lpstr>1106-S AMH TAYL CORN 244</vt:lpstr>
    </vt:vector>
  </TitlesOfParts>
  <Company>Washington State Legislature</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TAYL CORN 244</dc:title>
  <dc:creator>Erik Cornellier</dc:creator>
  <cp:lastModifiedBy>Cornellier, Erik</cp:lastModifiedBy>
  <cp:revision>9</cp:revision>
  <cp:lastPrinted>2015-04-02T02:07:00Z</cp:lastPrinted>
  <dcterms:created xsi:type="dcterms:W3CDTF">2015-04-01T21:28:00Z</dcterms:created>
  <dcterms:modified xsi:type="dcterms:W3CDTF">2015-04-02T02:07:00Z</dcterms:modified>
</cp:coreProperties>
</file>