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D35F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655AD">
            <w:t>1257-S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655A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655AD">
            <w:t>RODN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655AD">
            <w:t>CAMB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655AD">
            <w:t>046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D35F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655AD">
            <w:rPr>
              <w:b/>
              <w:u w:val="single"/>
            </w:rPr>
            <w:t>SHB 1257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655A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112</w:t>
          </w:r>
        </w:sdtContent>
      </w:sdt>
    </w:p>
    <w:p w:rsidR="00DF5D0E" w:rsidP="00605C39" w:rsidRDefault="004D35F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655AD">
            <w:t xml:space="preserve">By Representative Rodne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655A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03/05/2015</w:t>
          </w:r>
        </w:p>
      </w:sdtContent>
    </w:sdt>
    <w:p w:rsidR="00E14633" w:rsidP="00E14633" w:rsidRDefault="00E14633">
      <w:pPr>
        <w:pStyle w:val="Page"/>
      </w:pPr>
      <w:bookmarkStart w:name="StartOfAmendmentBody" w:id="1"/>
      <w:bookmarkEnd w:id="1"/>
      <w:permStart w:edGrp="everyone" w:id="1200440452"/>
      <w:r>
        <w:tab/>
        <w:t>On page 5,</w:t>
      </w:r>
      <w:r w:rsidR="0092466A">
        <w:t xml:space="preserve"> beginning on line 12, strike all of subsection (24)</w:t>
      </w:r>
    </w:p>
    <w:p w:rsidR="00E14633" w:rsidP="00E14633" w:rsidRDefault="00E14633">
      <w:pPr>
        <w:pStyle w:val="RCWSLText"/>
      </w:pPr>
    </w:p>
    <w:p w:rsidRPr="00734B86" w:rsidR="00E14633" w:rsidP="00E14633" w:rsidRDefault="00E14633">
      <w:pPr>
        <w:pStyle w:val="RCWSLText"/>
      </w:pPr>
      <w:r>
        <w:tab/>
        <w:t>Renumber the remaining subsections consecutively and correct any internal references accordingly.</w:t>
      </w:r>
    </w:p>
    <w:p w:rsidRPr="003655AD" w:rsidR="00DF5D0E" w:rsidP="003655AD" w:rsidRDefault="00DF5D0E">
      <w:pPr>
        <w:suppressLineNumbers/>
        <w:rPr>
          <w:spacing w:val="-3"/>
        </w:rPr>
      </w:pPr>
    </w:p>
    <w:permEnd w:id="1200440452"/>
    <w:p w:rsidR="00ED2EEB" w:rsidP="003655A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666412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655A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655A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14633">
                  <w:t>Removes the definition of "comprehensive screening report".</w:t>
                </w:r>
              </w:p>
              <w:p w:rsidRPr="007D1589" w:rsidR="001B4E53" w:rsidP="003655A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66641267"/>
    </w:tbl>
    <w:p w:rsidR="00DF5D0E" w:rsidP="003655AD" w:rsidRDefault="00DF5D0E">
      <w:pPr>
        <w:pStyle w:val="BillEnd"/>
        <w:suppressLineNumbers/>
      </w:pPr>
    </w:p>
    <w:p w:rsidR="00DF5D0E" w:rsidP="003655A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655A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AD" w:rsidRDefault="003655AD" w:rsidP="00DF5D0E">
      <w:r>
        <w:separator/>
      </w:r>
    </w:p>
  </w:endnote>
  <w:endnote w:type="continuationSeparator" w:id="0">
    <w:p w:rsidR="003655AD" w:rsidRDefault="003655A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68" w:rsidRDefault="001B34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D35F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1257-S AMH .... CAMB 046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655A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159C4">
    <w:pPr>
      <w:pStyle w:val="AmendDraftFooter"/>
    </w:pPr>
    <w:fldSimple w:instr=" TITLE   \* MERGEFORMAT ">
      <w:r w:rsidR="004D35F3">
        <w:t>1257-S AMH .... CAMB 046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D35F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AD" w:rsidRDefault="003655AD" w:rsidP="00DF5D0E">
      <w:r>
        <w:separator/>
      </w:r>
    </w:p>
  </w:footnote>
  <w:footnote w:type="continuationSeparator" w:id="0">
    <w:p w:rsidR="003655AD" w:rsidRDefault="003655A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68" w:rsidRDefault="001B34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3468"/>
    <w:rsid w:val="001B4E53"/>
    <w:rsid w:val="001C1B27"/>
    <w:rsid w:val="001E6675"/>
    <w:rsid w:val="002159C4"/>
    <w:rsid w:val="00217E8A"/>
    <w:rsid w:val="00265296"/>
    <w:rsid w:val="00281CBD"/>
    <w:rsid w:val="002E077D"/>
    <w:rsid w:val="00316CD9"/>
    <w:rsid w:val="003655AD"/>
    <w:rsid w:val="003E2FC6"/>
    <w:rsid w:val="00492DDC"/>
    <w:rsid w:val="004C6615"/>
    <w:rsid w:val="004D35F3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466A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3823"/>
    <w:rsid w:val="00B961E0"/>
    <w:rsid w:val="00BF44DF"/>
    <w:rsid w:val="00C5512C"/>
    <w:rsid w:val="00C61A83"/>
    <w:rsid w:val="00C8108C"/>
    <w:rsid w:val="00D40447"/>
    <w:rsid w:val="00D659AC"/>
    <w:rsid w:val="00DA47F3"/>
    <w:rsid w:val="00DC2C13"/>
    <w:rsid w:val="00DE256E"/>
    <w:rsid w:val="00DF5D0E"/>
    <w:rsid w:val="00E14633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353F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1257-S</BillDocName>
  <AmendType>AMH</AmendType>
  <SponsorAcronym>RODN</SponsorAcronym>
  <DrafterAcronym>CAMB</DrafterAcronym>
  <DraftNumber>046</DraftNumber>
  <ReferenceNumber>SHB 1257</ReferenceNumber>
  <Floor>H AMD</Floor>
  <AmendmentNumber> 112</AmendmentNumber>
  <Sponsors>By Representative Rodne</Sponsors>
  <FloorAction>FAILED 03/05/2015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55</Words>
  <Characters>309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1257-S AMH RODN CAMB 046</dc:title>
  <dc:creator>Brent Campell</dc:creator>
  <cp:lastModifiedBy>Campbell, Brent</cp:lastModifiedBy>
  <cp:revision>9</cp:revision>
  <cp:lastPrinted>2015-03-04T00:47:00Z</cp:lastPrinted>
  <dcterms:created xsi:type="dcterms:W3CDTF">2015-03-04T00:43:00Z</dcterms:created>
  <dcterms:modified xsi:type="dcterms:W3CDTF">2015-03-04T00:47:00Z</dcterms:modified>
</cp:coreProperties>
</file>