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619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0A4F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0A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0A4F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0A4F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0A4F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19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0A4F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0A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366</w:t>
          </w:r>
        </w:sdtContent>
      </w:sdt>
    </w:p>
    <w:p w:rsidR="00DF5D0E" w:rsidP="00605C39" w:rsidRDefault="00B619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0A4F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0A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740A4F" w:rsidP="00C8108C" w:rsidRDefault="00DE256E">
      <w:pPr>
        <w:pStyle w:val="Page"/>
      </w:pPr>
      <w:bookmarkStart w:name="StartOfAmendmentBody" w:id="1"/>
      <w:bookmarkEnd w:id="1"/>
      <w:permStart w:edGrp="everyone" w:id="102070650"/>
      <w:r>
        <w:tab/>
      </w:r>
      <w:r w:rsidR="00740A4F">
        <w:t xml:space="preserve">On page </w:t>
      </w:r>
      <w:r w:rsidR="00CD47A3">
        <w:t>6, line 14, decrease the highway safety account--state appropriation by $198,000</w:t>
      </w:r>
    </w:p>
    <w:p w:rsidR="00CD47A3" w:rsidP="00CD47A3" w:rsidRDefault="00CD47A3">
      <w:pPr>
        <w:pStyle w:val="RCWSLText"/>
      </w:pPr>
    </w:p>
    <w:p w:rsidR="00CD47A3" w:rsidP="00CD47A3" w:rsidRDefault="00CD47A3">
      <w:pPr>
        <w:pStyle w:val="RCWSLText"/>
      </w:pPr>
      <w:r>
        <w:tab/>
        <w:t>On page 6, line 18, correct the total.</w:t>
      </w:r>
    </w:p>
    <w:p w:rsidR="00CD47A3" w:rsidP="00CD47A3" w:rsidRDefault="00CD47A3">
      <w:pPr>
        <w:pStyle w:val="RCWSLText"/>
      </w:pPr>
    </w:p>
    <w:p w:rsidR="00CD47A3" w:rsidP="00CD47A3" w:rsidRDefault="00CD47A3">
      <w:pPr>
        <w:pStyle w:val="RCWSLText"/>
      </w:pPr>
      <w:r>
        <w:tab/>
        <w:t xml:space="preserve">On page 6, </w:t>
      </w:r>
      <w:r w:rsidR="0032799B">
        <w:t xml:space="preserve">beginning on </w:t>
      </w:r>
      <w:r>
        <w:t>line 36, strike all of subsection (2)</w:t>
      </w:r>
    </w:p>
    <w:p w:rsidR="00CD47A3" w:rsidP="00CD47A3" w:rsidRDefault="00CD47A3">
      <w:pPr>
        <w:pStyle w:val="RCWSLText"/>
      </w:pPr>
    </w:p>
    <w:p w:rsidRPr="00CD47A3" w:rsidR="00CD47A3" w:rsidP="00CD47A3" w:rsidRDefault="00CD47A3">
      <w:pPr>
        <w:pStyle w:val="RCWSLText"/>
      </w:pPr>
      <w:r>
        <w:tab/>
        <w:t xml:space="preserve">Renumber the remaining </w:t>
      </w:r>
      <w:r w:rsidR="007863FA">
        <w:t>sub</w:t>
      </w:r>
      <w:r>
        <w:t>sections consecutively and correct any internal references accordingly.</w:t>
      </w:r>
    </w:p>
    <w:p w:rsidRPr="00740A4F" w:rsidR="00DF5D0E" w:rsidP="00740A4F" w:rsidRDefault="00DF5D0E">
      <w:pPr>
        <w:suppressLineNumbers/>
        <w:rPr>
          <w:spacing w:val="-3"/>
        </w:rPr>
      </w:pPr>
    </w:p>
    <w:permEnd w:id="102070650"/>
    <w:p w:rsidR="00ED2EEB" w:rsidP="00740A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13953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0A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40A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47A3">
                  <w:t>Removes funding that was provided for the implementation of Substitute House Bill No. 2127 or Substitute Sen</w:t>
                </w:r>
                <w:r w:rsidR="007863FA">
                  <w:t>ate Bill No. 5957, which relate</w:t>
                </w:r>
                <w:r w:rsidR="00CD47A3">
                  <w:t xml:space="preserve"> to pedestrian safety reviews. </w:t>
                </w:r>
              </w:p>
              <w:p w:rsidR="00740A4F" w:rsidP="00740A4F" w:rsidRDefault="00740A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40A4F" w:rsidR="00CD47A3" w:rsidP="00740A4F" w:rsidRDefault="00740A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CD47A3">
                  <w:t xml:space="preserve"> Decreases Highway Safety Account - State by $198,000.</w:t>
                </w:r>
              </w:p>
              <w:p w:rsidRPr="007D1589" w:rsidR="001B4E53" w:rsidP="00740A4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1395375"/>
    </w:tbl>
    <w:p w:rsidR="00DF5D0E" w:rsidP="00740A4F" w:rsidRDefault="00DF5D0E">
      <w:pPr>
        <w:pStyle w:val="BillEnd"/>
        <w:suppressLineNumbers/>
      </w:pPr>
    </w:p>
    <w:p w:rsidR="00DF5D0E" w:rsidP="00740A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0A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4F" w:rsidRDefault="00740A4F" w:rsidP="00DF5D0E">
      <w:r>
        <w:separator/>
      </w:r>
    </w:p>
  </w:endnote>
  <w:endnote w:type="continuationSeparator" w:id="0">
    <w:p w:rsidR="00740A4F" w:rsidRDefault="00740A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2" w:rsidRDefault="000A0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19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HAYE RUSS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0A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19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HAYE RUSS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4F" w:rsidRDefault="00740A4F" w:rsidP="00DF5D0E">
      <w:r>
        <w:separator/>
      </w:r>
    </w:p>
  </w:footnote>
  <w:footnote w:type="continuationSeparator" w:id="0">
    <w:p w:rsidR="00740A4F" w:rsidRDefault="00740A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F2" w:rsidRDefault="000A0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052"/>
    <w:rsid w:val="00096165"/>
    <w:rsid w:val="000A06F2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799B"/>
    <w:rsid w:val="003E2FC6"/>
    <w:rsid w:val="00492DDC"/>
    <w:rsid w:val="004C6615"/>
    <w:rsid w:val="00523C5A"/>
    <w:rsid w:val="005D2237"/>
    <w:rsid w:val="005E69C3"/>
    <w:rsid w:val="00605C39"/>
    <w:rsid w:val="00617C2B"/>
    <w:rsid w:val="006841E6"/>
    <w:rsid w:val="006F7027"/>
    <w:rsid w:val="007049E4"/>
    <w:rsid w:val="0072335D"/>
    <w:rsid w:val="0072541D"/>
    <w:rsid w:val="00740A4F"/>
    <w:rsid w:val="00757317"/>
    <w:rsid w:val="007769AF"/>
    <w:rsid w:val="007863FA"/>
    <w:rsid w:val="007D1589"/>
    <w:rsid w:val="007D35D4"/>
    <w:rsid w:val="007F1D8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198C"/>
    <w:rsid w:val="00B73E0A"/>
    <w:rsid w:val="00B961E0"/>
    <w:rsid w:val="00BF44DF"/>
    <w:rsid w:val="00C61A83"/>
    <w:rsid w:val="00C8108C"/>
    <w:rsid w:val="00CD47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7F5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HAYE</SponsorAcronym>
  <DrafterAcronym>RUSS</DrafterAcronym>
  <DraftNumber>074</DraftNumber>
  <ReferenceNumber>SHB 1299</ReferenceNumber>
  <Floor>H AMD</Floor>
  <AmendmentNumber> 366</AmendmentNumber>
  <Sponsors>By Representative Hayes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108</Words>
  <Characters>574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HAYE RUSS 074</dc:title>
  <dc:creator>Andrew Russell</dc:creator>
  <cp:lastModifiedBy>Russell, Andrew</cp:lastModifiedBy>
  <cp:revision>10</cp:revision>
  <cp:lastPrinted>2015-04-09T01:33:00Z</cp:lastPrinted>
  <dcterms:created xsi:type="dcterms:W3CDTF">2015-04-09T00:19:00Z</dcterms:created>
  <dcterms:modified xsi:type="dcterms:W3CDTF">2015-04-09T01:33:00Z</dcterms:modified>
</cp:coreProperties>
</file>