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3A702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76F34">
            <w:t>1299-S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76F3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76F34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76F34">
            <w:t>BALL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76F34">
            <w:t>115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A702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76F34">
            <w:rPr>
              <w:b/>
              <w:u w:val="single"/>
            </w:rPr>
            <w:t>SHB 1299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76F3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363</w:t>
          </w:r>
        </w:sdtContent>
      </w:sdt>
    </w:p>
    <w:p w:rsidR="00DF5D0E" w:rsidP="00605C39" w:rsidRDefault="003A702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76F34"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76F3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04/09/2015</w:t>
          </w:r>
        </w:p>
      </w:sdtContent>
    </w:sdt>
    <w:p w:rsidR="00876F34" w:rsidP="00C8108C" w:rsidRDefault="00DE256E">
      <w:pPr>
        <w:pStyle w:val="Page"/>
      </w:pPr>
      <w:bookmarkStart w:name="StartOfAmendmentBody" w:id="1"/>
      <w:bookmarkEnd w:id="1"/>
      <w:permStart w:edGrp="everyone" w:id="59640888"/>
      <w:r>
        <w:tab/>
      </w:r>
      <w:r w:rsidR="00876F34">
        <w:t>On page</w:t>
      </w:r>
      <w:r w:rsidR="003F7838">
        <w:t xml:space="preserve"> 38, line 8, increase the Motor Vehicle Account--State appropriation by $7,000,000</w:t>
      </w:r>
    </w:p>
    <w:p w:rsidR="003F7838" w:rsidP="003F7838" w:rsidRDefault="003F7838">
      <w:pPr>
        <w:pStyle w:val="RCWSLText"/>
      </w:pPr>
    </w:p>
    <w:p w:rsidR="003F7838" w:rsidP="003F7838" w:rsidRDefault="003F7838">
      <w:pPr>
        <w:pStyle w:val="RCWSLText"/>
      </w:pPr>
      <w:r>
        <w:tab/>
        <w:t>On page 38, line 20, correct the total.</w:t>
      </w:r>
    </w:p>
    <w:p w:rsidR="003F7838" w:rsidP="003F7838" w:rsidRDefault="003F7838">
      <w:pPr>
        <w:pStyle w:val="RCWSLText"/>
      </w:pPr>
    </w:p>
    <w:p w:rsidR="003F7838" w:rsidP="003F7838" w:rsidRDefault="003F7838">
      <w:pPr>
        <w:pStyle w:val="RCWSLText"/>
      </w:pPr>
      <w:r>
        <w:tab/>
        <w:t>On page 39, after line 15, insert the following:</w:t>
      </w:r>
    </w:p>
    <w:p w:rsidRPr="003F7838" w:rsidR="003F7838" w:rsidP="003F7838" w:rsidRDefault="003F7838">
      <w:pPr>
        <w:pStyle w:val="RCWSLText"/>
      </w:pPr>
      <w:r>
        <w:tab/>
        <w:t>"(6) $7,000,000 of the motor vehicle account--state appropriation is provided solely for the State Route 26 Spur Bridge Replacement project."</w:t>
      </w:r>
    </w:p>
    <w:p w:rsidRPr="00876F34" w:rsidR="00DF5D0E" w:rsidP="00876F34" w:rsidRDefault="00DF5D0E">
      <w:pPr>
        <w:suppressLineNumbers/>
        <w:rPr>
          <w:spacing w:val="-3"/>
        </w:rPr>
      </w:pPr>
    </w:p>
    <w:permEnd w:id="59640888"/>
    <w:p w:rsidR="00ED2EEB" w:rsidP="00876F3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6667495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76F3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876F3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F7838">
                  <w:t>Provides $7,000,000 for the SR 26 Spur Bridge Replacement project.</w:t>
                </w:r>
              </w:p>
              <w:p w:rsidR="00876F34" w:rsidP="00876F34" w:rsidRDefault="00876F34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876F34" w:rsidP="00876F34" w:rsidRDefault="00876F3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876F34" w:rsidR="00876F34" w:rsidP="00876F34" w:rsidRDefault="00876F3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 xml:space="preserve">Increases Motor Vehicle Acct - State </w:t>
                </w:r>
                <w:r w:rsidR="003F7838">
                  <w:t xml:space="preserve">appropriation </w:t>
                </w:r>
                <w:r>
                  <w:t>by $7,000,000.</w:t>
                </w:r>
              </w:p>
              <w:p w:rsidRPr="007D1589" w:rsidR="001B4E53" w:rsidP="00876F3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66674954"/>
    </w:tbl>
    <w:p w:rsidR="00DF5D0E" w:rsidP="00876F34" w:rsidRDefault="00DF5D0E">
      <w:pPr>
        <w:pStyle w:val="BillEnd"/>
        <w:suppressLineNumbers/>
      </w:pPr>
    </w:p>
    <w:p w:rsidR="00DF5D0E" w:rsidP="00876F3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76F3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F34" w:rsidRDefault="00876F34" w:rsidP="00DF5D0E">
      <w:r>
        <w:separator/>
      </w:r>
    </w:p>
  </w:endnote>
  <w:endnote w:type="continuationSeparator" w:id="0">
    <w:p w:rsidR="00876F34" w:rsidRDefault="00876F3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22B" w:rsidRDefault="000402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01E4B">
    <w:pPr>
      <w:pStyle w:val="AmendDraftFooter"/>
    </w:pPr>
    <w:fldSimple w:instr=" TITLE   \* MERGEFORMAT ">
      <w:r w:rsidR="003A7025">
        <w:t>1299-S AMH SHMK BALL 115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76F3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01E4B">
    <w:pPr>
      <w:pStyle w:val="AmendDraftFooter"/>
    </w:pPr>
    <w:fldSimple w:instr=" TITLE   \* MERGEFORMAT ">
      <w:r w:rsidR="003A7025">
        <w:t>1299-S AMH SHMK BALL 115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A7025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F34" w:rsidRDefault="00876F34" w:rsidP="00DF5D0E">
      <w:r>
        <w:separator/>
      </w:r>
    </w:p>
  </w:footnote>
  <w:footnote w:type="continuationSeparator" w:id="0">
    <w:p w:rsidR="00876F34" w:rsidRDefault="00876F3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22B" w:rsidRDefault="000402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1E4B"/>
    <w:rsid w:val="0004022B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A7025"/>
    <w:rsid w:val="003E2FC6"/>
    <w:rsid w:val="003F7838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6F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109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A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1299-S</BillDocName>
  <AmendType>AMH</AmendType>
  <SponsorAcronym>SHMK</SponsorAcronym>
  <DrafterAcronym>BALL</DrafterAcronym>
  <DraftNumber>115</DraftNumber>
  <ReferenceNumber>SHB 1299</ReferenceNumber>
  <Floor>H AMD</Floor>
  <AmendmentNumber> 363</AmendmentNumber>
  <Sponsors>By Representative Schmick</Sponsors>
  <FloorAction>NOT ADOPTED 04/09/2015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100</Words>
  <Characters>526</Characters>
  <Application>Microsoft Office Word</Application>
  <DocSecurity>8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1299-S AMH SHMK BALL 115</dc:title>
  <dc:creator>Alyssa Ball</dc:creator>
  <cp:lastModifiedBy>Ball, Alyssa</cp:lastModifiedBy>
  <cp:revision>6</cp:revision>
  <cp:lastPrinted>2015-04-08T23:46:00Z</cp:lastPrinted>
  <dcterms:created xsi:type="dcterms:W3CDTF">2015-04-08T22:57:00Z</dcterms:created>
  <dcterms:modified xsi:type="dcterms:W3CDTF">2015-04-08T23:46:00Z</dcterms:modified>
</cp:coreProperties>
</file>