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358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68B8">
            <w:t>1458-S2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68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68B8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68B8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68B8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58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68B8">
            <w:rPr>
              <w:b/>
              <w:u w:val="single"/>
            </w:rPr>
            <w:t>2SHB 1458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68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345</w:t>
          </w:r>
        </w:sdtContent>
      </w:sdt>
    </w:p>
    <w:p w:rsidR="00DF5D0E" w:rsidP="00605C39" w:rsidRDefault="008358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68B8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68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868B8" w:rsidP="00C8108C" w:rsidRDefault="00DE256E">
      <w:pPr>
        <w:pStyle w:val="Page"/>
      </w:pPr>
      <w:bookmarkStart w:name="StartOfAmendmentBody" w:id="1"/>
      <w:bookmarkEnd w:id="1"/>
      <w:permStart w:edGrp="everyone" w:id="193673356"/>
      <w:r>
        <w:tab/>
      </w:r>
      <w:r w:rsidR="00B868B8">
        <w:t xml:space="preserve">On page </w:t>
      </w:r>
      <w:r w:rsidR="00E8148E">
        <w:t>7, line 1, after "July 1," strike "2019" and insert "2015"</w:t>
      </w:r>
    </w:p>
    <w:p w:rsidRPr="00B868B8" w:rsidR="00DF5D0E" w:rsidP="00B868B8" w:rsidRDefault="00DF5D0E">
      <w:pPr>
        <w:suppressLineNumbers/>
        <w:rPr>
          <w:spacing w:val="-3"/>
        </w:rPr>
      </w:pPr>
    </w:p>
    <w:permEnd w:id="193673356"/>
    <w:p w:rsidR="00ED2EEB" w:rsidP="00B868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03683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68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68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148E">
                  <w:t>Changes the effective date from July 1, 2019, to July 1, 2015.</w:t>
                </w:r>
              </w:p>
              <w:p w:rsidRPr="007D1589" w:rsidR="001B4E53" w:rsidP="00B868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0368320"/>
    </w:tbl>
    <w:p w:rsidR="00DF5D0E" w:rsidP="00B868B8" w:rsidRDefault="00DF5D0E">
      <w:pPr>
        <w:pStyle w:val="BillEnd"/>
        <w:suppressLineNumbers/>
      </w:pPr>
    </w:p>
    <w:p w:rsidR="00DF5D0E" w:rsidP="00B868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68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B8" w:rsidRDefault="00B868B8" w:rsidP="00DF5D0E">
      <w:r>
        <w:separator/>
      </w:r>
    </w:p>
  </w:endnote>
  <w:endnote w:type="continuationSeparator" w:id="0">
    <w:p w:rsidR="00B868B8" w:rsidRDefault="00B868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C4" w:rsidRDefault="00A43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358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1458-S2 AMH COND SILV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68B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358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1458-S2 AMH COND SILV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B8" w:rsidRDefault="00B868B8" w:rsidP="00DF5D0E">
      <w:r>
        <w:separator/>
      </w:r>
    </w:p>
  </w:footnote>
  <w:footnote w:type="continuationSeparator" w:id="0">
    <w:p w:rsidR="00B868B8" w:rsidRDefault="00B868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C4" w:rsidRDefault="00A43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81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DC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8B8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148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53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1458-S2</BillDocName>
  <AmendType>AMH</AmendType>
  <SponsorAcronym>COND</SponsorAcronym>
  <DrafterAcronym>SILV</DrafterAcronym>
  <DraftNumber>069</DraftNumber>
  <ReferenceNumber>2SHB 1458</ReferenceNumber>
  <Floor>H AMD</Floor>
  <AmendmentNumber> 345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53</Words>
  <Characters>228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1458-S2 AMH COND SILV 069</dc:title>
  <dc:creator>Alexa Silver</dc:creator>
  <cp:lastModifiedBy>Silver, Alexa</cp:lastModifiedBy>
  <cp:revision>4</cp:revision>
  <cp:lastPrinted>2015-04-08T17:45:00Z</cp:lastPrinted>
  <dcterms:created xsi:type="dcterms:W3CDTF">2015-04-08T17:44:00Z</dcterms:created>
  <dcterms:modified xsi:type="dcterms:W3CDTF">2015-04-08T17:45:00Z</dcterms:modified>
</cp:coreProperties>
</file>