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DE77F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E7576">
            <w:t>2362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E757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E7576">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E7576">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E7576">
            <w:t>084</w:t>
          </w:r>
        </w:sdtContent>
      </w:sdt>
    </w:p>
    <w:p w:rsidR="00DF5D0E" w:rsidP="00B73E0A" w:rsidRDefault="00AA1230">
      <w:pPr>
        <w:pStyle w:val="OfferedBy"/>
        <w:spacing w:after="120"/>
      </w:pPr>
      <w:r>
        <w:tab/>
      </w:r>
      <w:r>
        <w:tab/>
      </w:r>
      <w:r>
        <w:tab/>
      </w:r>
    </w:p>
    <w:p w:rsidR="00DF5D0E" w:rsidRDefault="00DE77F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E7576">
            <w:rPr>
              <w:b/>
              <w:u w:val="single"/>
            </w:rPr>
            <w:t>HB 2362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E7576">
            <w:t>H AMD TO H AMD (2362 AMH HANS ADAM 078)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778</w:t>
          </w:r>
        </w:sdtContent>
      </w:sdt>
    </w:p>
    <w:p w:rsidR="00DF5D0E" w:rsidP="00605C39" w:rsidRDefault="00DE77F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E7576">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E7576">
          <w:pPr>
            <w:spacing w:after="400" w:line="408" w:lineRule="exact"/>
            <w:jc w:val="right"/>
            <w:rPr>
              <w:b/>
              <w:bCs/>
            </w:rPr>
          </w:pPr>
          <w:r>
            <w:rPr>
              <w:b/>
              <w:bCs/>
            </w:rPr>
            <w:t xml:space="preserve">NOT ADOPTED 02/22/2016</w:t>
          </w:r>
        </w:p>
      </w:sdtContent>
    </w:sdt>
    <w:p w:rsidR="007E7576" w:rsidP="00C8108C" w:rsidRDefault="00DE256E">
      <w:pPr>
        <w:pStyle w:val="Page"/>
      </w:pPr>
      <w:bookmarkStart w:name="StartOfAmendmentBody" w:id="1"/>
      <w:bookmarkEnd w:id="1"/>
      <w:permStart w:edGrp="everyone" w:id="779963531"/>
      <w:r>
        <w:tab/>
      </w:r>
      <w:r w:rsidR="007E7576">
        <w:t xml:space="preserve">On page </w:t>
      </w:r>
      <w:r w:rsidR="007C757F">
        <w:t>8, line 30 of the striking amendment, after "(3)" insert "Body worn camera policies established under this section must be adopted in accordance with the requirements of the open public meetings act, chapter 42.30 RCW.</w:t>
      </w:r>
    </w:p>
    <w:p w:rsidRPr="007C757F" w:rsidR="007C757F" w:rsidP="007C757F" w:rsidRDefault="007C757F">
      <w:pPr>
        <w:pStyle w:val="RCWSLText"/>
      </w:pPr>
      <w:r>
        <w:tab/>
        <w:t>(4)"</w:t>
      </w:r>
    </w:p>
    <w:p w:rsidRPr="007E7576" w:rsidR="00DF5D0E" w:rsidP="007E7576" w:rsidRDefault="00DF5D0E">
      <w:pPr>
        <w:suppressLineNumbers/>
        <w:rPr>
          <w:spacing w:val="-3"/>
        </w:rPr>
      </w:pPr>
    </w:p>
    <w:permEnd w:id="779963531"/>
    <w:p w:rsidR="00ED2EEB" w:rsidP="007E757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824630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E757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E757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C757F">
                  <w:t>Requires body worn camera policies that are established by law enforcement and corrections agencies to be adopted in accordance with the requirements of the Open Public Meetings Act.</w:t>
                </w:r>
                <w:r w:rsidRPr="0096303F" w:rsidR="001C1B27">
                  <w:t> </w:t>
                </w:r>
              </w:p>
              <w:p w:rsidRPr="007D1589" w:rsidR="001B4E53" w:rsidP="007E7576" w:rsidRDefault="001B4E53">
                <w:pPr>
                  <w:pStyle w:val="ListBullet"/>
                  <w:numPr>
                    <w:ilvl w:val="0"/>
                    <w:numId w:val="0"/>
                  </w:numPr>
                  <w:suppressLineNumbers/>
                </w:pPr>
              </w:p>
            </w:tc>
          </w:tr>
        </w:sdtContent>
      </w:sdt>
      <w:permEnd w:id="168246302"/>
    </w:tbl>
    <w:p w:rsidR="00DF5D0E" w:rsidP="007E7576" w:rsidRDefault="00DF5D0E">
      <w:pPr>
        <w:pStyle w:val="BillEnd"/>
        <w:suppressLineNumbers/>
      </w:pPr>
    </w:p>
    <w:p w:rsidR="00DF5D0E" w:rsidP="007E7576" w:rsidRDefault="00DE256E">
      <w:pPr>
        <w:pStyle w:val="BillEnd"/>
        <w:suppressLineNumbers/>
      </w:pPr>
      <w:r>
        <w:rPr>
          <w:b/>
        </w:rPr>
        <w:t>--- END ---</w:t>
      </w:r>
    </w:p>
    <w:p w:rsidR="00DF5D0E" w:rsidP="007E757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576" w:rsidRDefault="007E7576" w:rsidP="00DF5D0E">
      <w:r>
        <w:separator/>
      </w:r>
    </w:p>
  </w:endnote>
  <w:endnote w:type="continuationSeparator" w:id="0">
    <w:p w:rsidR="007E7576" w:rsidRDefault="007E757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19C" w:rsidRDefault="00B221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E77F4">
    <w:pPr>
      <w:pStyle w:val="AmendDraftFooter"/>
    </w:pPr>
    <w:r>
      <w:fldChar w:fldCharType="begin"/>
    </w:r>
    <w:r>
      <w:instrText xml:space="preserve"> TITLE   \* MERGEFORMAT </w:instrText>
    </w:r>
    <w:r>
      <w:fldChar w:fldCharType="separate"/>
    </w:r>
    <w:r>
      <w:t>2362 AMH TAYL ADAM 084</w:t>
    </w:r>
    <w:r>
      <w:fldChar w:fldCharType="end"/>
    </w:r>
    <w:r w:rsidR="001B4E53">
      <w:tab/>
    </w:r>
    <w:r w:rsidR="00E267B1">
      <w:fldChar w:fldCharType="begin"/>
    </w:r>
    <w:r w:rsidR="00E267B1">
      <w:instrText xml:space="preserve"> PAGE  \* Arabic  \* MERGEFORMAT </w:instrText>
    </w:r>
    <w:r w:rsidR="00E267B1">
      <w:fldChar w:fldCharType="separate"/>
    </w:r>
    <w:r w:rsidR="007E757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E77F4">
    <w:pPr>
      <w:pStyle w:val="AmendDraftFooter"/>
    </w:pPr>
    <w:r>
      <w:fldChar w:fldCharType="begin"/>
    </w:r>
    <w:r>
      <w:instrText xml:space="preserve"> TITLE   \* MERGEFORMAT </w:instrText>
    </w:r>
    <w:r>
      <w:fldChar w:fldCharType="separate"/>
    </w:r>
    <w:r>
      <w:t>2362 AMH TAYL ADAM 084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576" w:rsidRDefault="007E7576" w:rsidP="00DF5D0E">
      <w:r>
        <w:separator/>
      </w:r>
    </w:p>
  </w:footnote>
  <w:footnote w:type="continuationSeparator" w:id="0">
    <w:p w:rsidR="007E7576" w:rsidRDefault="007E757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19C" w:rsidRDefault="00B221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C757F"/>
    <w:rsid w:val="007D1589"/>
    <w:rsid w:val="007D35D4"/>
    <w:rsid w:val="007E7576"/>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2219C"/>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E77F4"/>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3317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2362</BillDocName>
  <AmendType>AMH</AmendType>
  <SponsorAcronym>TAYL</SponsorAcronym>
  <DrafterAcronym>ADAM</DrafterAcronym>
  <DraftNumber>084</DraftNumber>
  <ReferenceNumber>HB 2362</ReferenceNumber>
  <Floor>H AMD TO H AMD (2362 AMH HANS ADAM 078)</Floor>
  <AmendmentNumber> 778</AmendmentNumber>
  <Sponsors>By Representative Taylor</Sponsors>
  <FloorAction>NOT ADOPTED 02/22/2016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101</Words>
  <Characters>493</Characters>
  <Application>Microsoft Office Word</Application>
  <DocSecurity>8</DocSecurity>
  <Lines>22</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2362 AMH TAYL ADAM 084</dc:title>
  <dc:creator>Edie Adams</dc:creator>
  <cp:lastModifiedBy>Adams, Edie</cp:lastModifiedBy>
  <cp:revision>4</cp:revision>
  <cp:lastPrinted>2016-02-16T20:35:00Z</cp:lastPrinted>
  <dcterms:created xsi:type="dcterms:W3CDTF">2016-02-16T20:32:00Z</dcterms:created>
  <dcterms:modified xsi:type="dcterms:W3CDTF">2016-02-16T20:35:00Z</dcterms:modified>
</cp:coreProperties>
</file>