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E105B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D4DCB">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D4DC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D4DCB">
            <w:t>PARK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D4DCB">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D4DCB">
            <w:t>207</w:t>
          </w:r>
        </w:sdtContent>
      </w:sdt>
    </w:p>
    <w:p w:rsidR="00DF5D0E" w:rsidP="00B73E0A" w:rsidRDefault="00AA1230">
      <w:pPr>
        <w:pStyle w:val="OfferedBy"/>
        <w:spacing w:after="120"/>
      </w:pPr>
      <w:r>
        <w:tab/>
      </w:r>
      <w:r>
        <w:tab/>
      </w:r>
      <w:r>
        <w:tab/>
      </w:r>
    </w:p>
    <w:p w:rsidR="00DF5D0E" w:rsidRDefault="00E105B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D4DCB">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D4DC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874</w:t>
          </w:r>
        </w:sdtContent>
      </w:sdt>
    </w:p>
    <w:p w:rsidR="00DF5D0E" w:rsidP="00605C39" w:rsidRDefault="00E105B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D4DCB">
            <w:t>By Representative Parker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D4DCB">
          <w:pPr>
            <w:spacing w:after="400" w:line="408" w:lineRule="exact"/>
            <w:jc w:val="right"/>
            <w:rPr>
              <w:b/>
              <w:bCs/>
            </w:rPr>
          </w:pPr>
          <w:r>
            <w:rPr>
              <w:b/>
              <w:bCs/>
            </w:rPr>
            <w:t xml:space="preserve">ADOPTED 02/25/2016</w:t>
          </w:r>
        </w:p>
      </w:sdtContent>
    </w:sdt>
    <w:p w:rsidR="00ED4DCB" w:rsidP="00C8108C" w:rsidRDefault="00DE256E">
      <w:pPr>
        <w:pStyle w:val="Page"/>
      </w:pPr>
      <w:bookmarkStart w:name="StartOfAmendmentBody" w:id="1"/>
      <w:bookmarkEnd w:id="1"/>
      <w:permStart w:edGrp="everyone" w:id="529600670"/>
      <w:r>
        <w:tab/>
      </w:r>
      <w:r w:rsidR="00ED4DCB">
        <w:t xml:space="preserve">On page </w:t>
      </w:r>
      <w:r w:rsidR="001A1D91">
        <w:t>210, line 9, increase the general fund--state appropriation for fiscal year 2017 by $75,000</w:t>
      </w:r>
    </w:p>
    <w:p w:rsidR="001A1D91" w:rsidP="001A1D91" w:rsidRDefault="001A1D91">
      <w:pPr>
        <w:pStyle w:val="RCWSLText"/>
      </w:pPr>
    </w:p>
    <w:p w:rsidR="001A1D91" w:rsidP="001A1D91" w:rsidRDefault="001A1D91">
      <w:pPr>
        <w:pStyle w:val="RCWSLText"/>
      </w:pPr>
      <w:r>
        <w:tab/>
        <w:t>On page 210, line 13, correct the total.</w:t>
      </w:r>
    </w:p>
    <w:p w:rsidR="001A1D91" w:rsidP="001A1D91" w:rsidRDefault="001A1D91">
      <w:pPr>
        <w:pStyle w:val="RCWSLText"/>
      </w:pPr>
    </w:p>
    <w:p w:rsidR="001A1D91" w:rsidP="001A1D91" w:rsidRDefault="001A1D91">
      <w:pPr>
        <w:pStyle w:val="RCWSLText"/>
      </w:pPr>
      <w:r>
        <w:tab/>
        <w:t>On page 210, after line 37, insert the following:</w:t>
      </w:r>
    </w:p>
    <w:p w:rsidRPr="001A1D91" w:rsidR="001A1D91" w:rsidP="001A1D91" w:rsidRDefault="001A1D91">
      <w:pPr>
        <w:pStyle w:val="RCWSLText"/>
        <w:rPr>
          <w:u w:val="single"/>
        </w:rPr>
      </w:pPr>
      <w:r>
        <w:tab/>
        <w:t>"</w:t>
      </w:r>
      <w:r>
        <w:rPr>
          <w:u w:val="single"/>
        </w:rPr>
        <w:t>(4) $75,000 of the general fund--state appropriation for fiscal year 2017 is provided solely for the office of the superintendent of public instruction to contract with a nationally recognized lead nonprofit with expertise on school safety to provide training to each of the nine educational service districts on school safety and best practices in developing school safety plans.</w:t>
      </w:r>
    </w:p>
    <w:p w:rsidRPr="00ED4DCB" w:rsidR="00DF5D0E" w:rsidP="00ED4DCB" w:rsidRDefault="00DF5D0E">
      <w:pPr>
        <w:suppressLineNumbers/>
        <w:rPr>
          <w:spacing w:val="-3"/>
        </w:rPr>
      </w:pPr>
    </w:p>
    <w:permEnd w:id="529600670"/>
    <w:p w:rsidR="00ED2EEB" w:rsidP="00ED4DC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53521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D4DCB" w:rsidRDefault="00D659AC">
                <w:pPr>
                  <w:pStyle w:val="Effect"/>
                  <w:suppressLineNumbers/>
                  <w:shd w:val="clear" w:color="auto" w:fill="auto"/>
                  <w:ind w:left="0" w:firstLine="0"/>
                </w:pPr>
              </w:p>
            </w:tc>
            <w:tc>
              <w:tcPr>
                <w:tcW w:w="9874" w:type="dxa"/>
                <w:shd w:val="clear" w:color="auto" w:fill="FFFFFF" w:themeFill="background1"/>
              </w:tcPr>
              <w:p w:rsidR="001C1B27" w:rsidP="00ED4DC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A1D91">
                  <w:t>Provides funding to contract with a nonprofit expert on school safety to provide training to each of the nine educational service districts on school safety and best practices in developing school safety plans.</w:t>
                </w:r>
              </w:p>
              <w:p w:rsidR="00ED4DCB" w:rsidP="00ED4DCB" w:rsidRDefault="00ED4DCB">
                <w:pPr>
                  <w:pStyle w:val="Effect"/>
                  <w:suppressLineNumbers/>
                  <w:shd w:val="clear" w:color="auto" w:fill="auto"/>
                  <w:ind w:left="0" w:firstLine="0"/>
                </w:pPr>
              </w:p>
              <w:p w:rsidR="00ED4DCB" w:rsidP="00ED4DCB" w:rsidRDefault="00ED4DCB">
                <w:pPr>
                  <w:pStyle w:val="Effect"/>
                  <w:suppressLineNumbers/>
                  <w:shd w:val="clear" w:color="auto" w:fill="auto"/>
                  <w:ind w:left="0" w:firstLine="0"/>
                </w:pPr>
                <w:r>
                  <w:tab/>
                </w:r>
                <w:r>
                  <w:rPr>
                    <w:u w:val="single"/>
                  </w:rPr>
                  <w:t>FISCAL IMPACT:</w:t>
                </w:r>
              </w:p>
              <w:p w:rsidRPr="00ED4DCB" w:rsidR="00ED4DCB" w:rsidP="00ED4DCB" w:rsidRDefault="00ED4DCB">
                <w:pPr>
                  <w:pStyle w:val="Effect"/>
                  <w:suppressLineNumbers/>
                  <w:shd w:val="clear" w:color="auto" w:fill="auto"/>
                  <w:ind w:left="0" w:firstLine="0"/>
                </w:pPr>
                <w:r>
                  <w:tab/>
                </w:r>
                <w:r>
                  <w:tab/>
                  <w:t>Increases General Fund - State by $75,000.</w:t>
                </w:r>
              </w:p>
              <w:p w:rsidRPr="007D1589" w:rsidR="001B4E53" w:rsidP="00ED4DCB" w:rsidRDefault="001B4E53">
                <w:pPr>
                  <w:pStyle w:val="ListBullet"/>
                  <w:numPr>
                    <w:ilvl w:val="0"/>
                    <w:numId w:val="0"/>
                  </w:numPr>
                  <w:suppressLineNumbers/>
                </w:pPr>
              </w:p>
            </w:tc>
          </w:tr>
        </w:sdtContent>
      </w:sdt>
      <w:permEnd w:id="116535215"/>
    </w:tbl>
    <w:p w:rsidR="00DF5D0E" w:rsidP="00ED4DCB" w:rsidRDefault="00DF5D0E">
      <w:pPr>
        <w:pStyle w:val="BillEnd"/>
        <w:suppressLineNumbers/>
      </w:pPr>
    </w:p>
    <w:p w:rsidR="00DF5D0E" w:rsidP="00ED4DCB" w:rsidRDefault="00DE256E">
      <w:pPr>
        <w:pStyle w:val="BillEnd"/>
        <w:suppressLineNumbers/>
      </w:pPr>
      <w:r>
        <w:rPr>
          <w:b/>
        </w:rPr>
        <w:t>--- END ---</w:t>
      </w:r>
    </w:p>
    <w:p w:rsidR="00DF5D0E" w:rsidP="00ED4DC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DCB" w:rsidRDefault="00ED4DCB" w:rsidP="00DF5D0E">
      <w:r>
        <w:separator/>
      </w:r>
    </w:p>
  </w:endnote>
  <w:endnote w:type="continuationSeparator" w:id="0">
    <w:p w:rsidR="00ED4DCB" w:rsidRDefault="00ED4DC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91" w:rsidRDefault="001A1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105B0">
    <w:pPr>
      <w:pStyle w:val="AmendDraftFooter"/>
    </w:pPr>
    <w:r>
      <w:fldChar w:fldCharType="begin"/>
    </w:r>
    <w:r>
      <w:instrText xml:space="preserve"> TITLE   \* MERGEFORMAT </w:instrText>
    </w:r>
    <w:r>
      <w:fldChar w:fldCharType="separate"/>
    </w:r>
    <w:r>
      <w:t>2376-S AMH PARK HARJ 207</w:t>
    </w:r>
    <w:r>
      <w:fldChar w:fldCharType="end"/>
    </w:r>
    <w:r w:rsidR="001B4E53">
      <w:tab/>
    </w:r>
    <w:r w:rsidR="00E267B1">
      <w:fldChar w:fldCharType="begin"/>
    </w:r>
    <w:r w:rsidR="00E267B1">
      <w:instrText xml:space="preserve"> PAGE  \* Arabic  \* MERGEFORMAT </w:instrText>
    </w:r>
    <w:r w:rsidR="00E267B1">
      <w:fldChar w:fldCharType="separate"/>
    </w:r>
    <w:r w:rsidR="00ED4DC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105B0">
    <w:pPr>
      <w:pStyle w:val="AmendDraftFooter"/>
    </w:pPr>
    <w:r>
      <w:fldChar w:fldCharType="begin"/>
    </w:r>
    <w:r>
      <w:instrText xml:space="preserve"> TITLE   \* MERGEFORMAT </w:instrText>
    </w:r>
    <w:r>
      <w:fldChar w:fldCharType="separate"/>
    </w:r>
    <w:r>
      <w:t>2376-S AMH PARK HARJ 207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DCB" w:rsidRDefault="00ED4DCB" w:rsidP="00DF5D0E">
      <w:r>
        <w:separator/>
      </w:r>
    </w:p>
  </w:footnote>
  <w:footnote w:type="continuationSeparator" w:id="0">
    <w:p w:rsidR="00ED4DCB" w:rsidRDefault="00ED4DC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91" w:rsidRDefault="001A1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1D91"/>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05B0"/>
    <w:rsid w:val="00E1471A"/>
    <w:rsid w:val="00E267B1"/>
    <w:rsid w:val="00E41CC6"/>
    <w:rsid w:val="00E66F5D"/>
    <w:rsid w:val="00E831A5"/>
    <w:rsid w:val="00E850E7"/>
    <w:rsid w:val="00EC4C96"/>
    <w:rsid w:val="00ED2EEB"/>
    <w:rsid w:val="00ED4DC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E10E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PARK</SponsorAcronym>
  <DrafterAcronym>HARJ</DrafterAcronym>
  <DraftNumber>207</DraftNumber>
  <ReferenceNumber>SHB 2376</ReferenceNumber>
  <Floor>H AMD</Floor>
  <AmendmentNumber> 874</AmendmentNumber>
  <Sponsors>By Representative Parker</Sponsors>
  <FloorAction>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163</Words>
  <Characters>835</Characters>
  <Application>Microsoft Office Word</Application>
  <DocSecurity>8</DocSecurity>
  <Lines>33</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PARK HARJ 207</dc:title>
  <dc:creator>Jessica Harrell</dc:creator>
  <cp:lastModifiedBy>Harrell, Jessica</cp:lastModifiedBy>
  <cp:revision>3</cp:revision>
  <cp:lastPrinted>2016-02-24T23:48:00Z</cp:lastPrinted>
  <dcterms:created xsi:type="dcterms:W3CDTF">2016-02-24T23:37:00Z</dcterms:created>
  <dcterms:modified xsi:type="dcterms:W3CDTF">2016-02-24T23:48:00Z</dcterms:modified>
</cp:coreProperties>
</file>