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C36EA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0493F">
            <w:t>2376-S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0493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0493F">
            <w:t>SHOR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0493F">
            <w:t>JOND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0493F">
            <w:t>089</w:t>
          </w:r>
        </w:sdtContent>
      </w:sdt>
    </w:p>
    <w:p w:rsidR="00DF5D0E" w:rsidP="00B73E0A" w:rsidRDefault="00AA1230">
      <w:pPr>
        <w:pStyle w:val="OfferedBy"/>
        <w:spacing w:after="120"/>
      </w:pPr>
      <w:r>
        <w:tab/>
      </w:r>
      <w:r>
        <w:tab/>
      </w:r>
      <w:r>
        <w:tab/>
      </w:r>
    </w:p>
    <w:p w:rsidR="00DF5D0E" w:rsidRDefault="00C36EA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0493F">
            <w:rPr>
              <w:b/>
              <w:u w:val="single"/>
            </w:rPr>
            <w:t>SHB 2376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0493F">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836</w:t>
          </w:r>
        </w:sdtContent>
      </w:sdt>
    </w:p>
    <w:p w:rsidR="00DF5D0E" w:rsidP="00605C39" w:rsidRDefault="00C36EAA">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0493F">
            <w:t>By Representative Short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0493F">
          <w:pPr>
            <w:spacing w:after="400" w:line="408" w:lineRule="exact"/>
            <w:jc w:val="right"/>
            <w:rPr>
              <w:b/>
              <w:bCs/>
            </w:rPr>
          </w:pPr>
          <w:r>
            <w:rPr>
              <w:b/>
              <w:bCs/>
            </w:rPr>
            <w:t xml:space="preserve">NOT ADOPTED 02/25/2016</w:t>
          </w:r>
        </w:p>
      </w:sdtContent>
    </w:sdt>
    <w:p w:rsidR="00A0493F" w:rsidP="00C8108C" w:rsidRDefault="00DE256E">
      <w:pPr>
        <w:pStyle w:val="Page"/>
      </w:pPr>
      <w:bookmarkStart w:name="StartOfAmendmentBody" w:id="1"/>
      <w:bookmarkEnd w:id="1"/>
      <w:permStart w:edGrp="everyone" w:id="1128551254"/>
      <w:r>
        <w:tab/>
      </w:r>
      <w:r w:rsidR="00A0493F">
        <w:t xml:space="preserve">On page </w:t>
      </w:r>
      <w:r w:rsidR="007A0AE9">
        <w:t>147, after line 25, insert the following:</w:t>
      </w:r>
    </w:p>
    <w:p w:rsidRPr="007A0AE9" w:rsidR="007A0AE9" w:rsidP="007A0AE9" w:rsidRDefault="007A0AE9">
      <w:pPr>
        <w:pStyle w:val="RCWSLText"/>
      </w:pPr>
      <w:r>
        <w:tab/>
        <w:t>"</w:t>
      </w:r>
      <w:r>
        <w:rPr>
          <w:u w:val="single"/>
        </w:rPr>
        <w:t>(c) Of the amounts provided in (a) of</w:t>
      </w:r>
      <w:r w:rsidR="00006836">
        <w:rPr>
          <w:u w:val="single"/>
        </w:rPr>
        <w:t xml:space="preserve"> this subsection</w:t>
      </w:r>
      <w:r>
        <w:rPr>
          <w:u w:val="single"/>
        </w:rPr>
        <w:t xml:space="preserve">, $250,000 of the general fund--state appropriation for fiscal year 2017 is provided solely for processing water right permit applications only if the department of ecology issues at least two hundred and fifty water right decisions by </w:t>
      </w:r>
      <w:r w:rsidR="00006836">
        <w:rPr>
          <w:u w:val="single"/>
        </w:rPr>
        <w:t>December 1, 2016</w:t>
      </w:r>
      <w:r>
        <w:rPr>
          <w:u w:val="single"/>
        </w:rPr>
        <w:t xml:space="preserve">. If the department of ecology does not issue at least two hundred and fifty water right decisions by </w:t>
      </w:r>
      <w:r w:rsidR="00006836">
        <w:rPr>
          <w:u w:val="single"/>
        </w:rPr>
        <w:t>December 1, 2016</w:t>
      </w:r>
      <w:r>
        <w:rPr>
          <w:u w:val="single"/>
        </w:rPr>
        <w:t xml:space="preserve">, the amount provided in this subsection shall lapse and remain unexpended. The water right decisions in this subsection are in addition to the five hundred water right decisions in (b) of this subsection. The department of ecology shall submit a report to the office of financial management and the state treasurer by June 30, 2017, that documents whether two hundred and fifty water right decisions were issued by </w:t>
      </w:r>
      <w:r w:rsidR="00006836">
        <w:rPr>
          <w:u w:val="single"/>
        </w:rPr>
        <w:t>December 1, 2016</w:t>
      </w:r>
      <w:r>
        <w:rPr>
          <w:u w:val="single"/>
        </w:rPr>
        <w:t>.</w:t>
      </w:r>
      <w:r>
        <w:t>"</w:t>
      </w:r>
    </w:p>
    <w:p w:rsidRPr="00A0493F" w:rsidR="00DF5D0E" w:rsidP="00A0493F" w:rsidRDefault="00DF5D0E">
      <w:pPr>
        <w:suppressLineNumbers/>
        <w:rPr>
          <w:spacing w:val="-3"/>
        </w:rPr>
      </w:pPr>
    </w:p>
    <w:permEnd w:id="1128551254"/>
    <w:p w:rsidR="00ED2EEB" w:rsidP="00A0493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5469366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A0493F" w:rsidRDefault="00D659AC">
                <w:pPr>
                  <w:pStyle w:val="Effect"/>
                  <w:suppressLineNumbers/>
                  <w:shd w:val="clear" w:color="auto" w:fill="auto"/>
                  <w:ind w:left="0" w:firstLine="0"/>
                </w:pPr>
              </w:p>
            </w:tc>
            <w:tc>
              <w:tcPr>
                <w:tcW w:w="9874" w:type="dxa"/>
                <w:shd w:val="clear" w:color="auto" w:fill="FFFFFF" w:themeFill="background1"/>
              </w:tcPr>
              <w:p w:rsidR="001C1B27" w:rsidP="00A0493F"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81756D">
                  <w:t xml:space="preserve">Requires that the Department of Ecology issue 250 additional water right decisions by </w:t>
                </w:r>
                <w:r w:rsidR="00006836">
                  <w:t>December 1, 2016</w:t>
                </w:r>
                <w:r w:rsidR="0081756D">
                  <w:t xml:space="preserve"> in order to receive $250,000 of the existing general fund--state appropriation.</w:t>
                </w:r>
              </w:p>
              <w:p w:rsidR="00A0493F" w:rsidP="00A0493F" w:rsidRDefault="00A0493F">
                <w:pPr>
                  <w:pStyle w:val="Effect"/>
                  <w:suppressLineNumbers/>
                  <w:shd w:val="clear" w:color="auto" w:fill="auto"/>
                  <w:ind w:left="0" w:firstLine="0"/>
                </w:pPr>
              </w:p>
              <w:p w:rsidRPr="00A0493F" w:rsidR="00A0493F" w:rsidP="00A0493F" w:rsidRDefault="00A0493F">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A0493F" w:rsidRDefault="001B4E53">
                <w:pPr>
                  <w:pStyle w:val="ListBullet"/>
                  <w:numPr>
                    <w:ilvl w:val="0"/>
                    <w:numId w:val="0"/>
                  </w:numPr>
                  <w:suppressLineNumbers/>
                </w:pPr>
              </w:p>
            </w:tc>
          </w:tr>
        </w:sdtContent>
      </w:sdt>
      <w:permEnd w:id="1954693667"/>
    </w:tbl>
    <w:p w:rsidR="00DF5D0E" w:rsidP="00A0493F" w:rsidRDefault="00DF5D0E">
      <w:pPr>
        <w:pStyle w:val="BillEnd"/>
        <w:suppressLineNumbers/>
      </w:pPr>
    </w:p>
    <w:p w:rsidR="00DF5D0E" w:rsidP="00A0493F" w:rsidRDefault="00DE256E">
      <w:pPr>
        <w:pStyle w:val="BillEnd"/>
        <w:suppressLineNumbers/>
      </w:pPr>
      <w:r>
        <w:rPr>
          <w:b/>
        </w:rPr>
        <w:t>--- END ---</w:t>
      </w:r>
    </w:p>
    <w:p w:rsidR="00DF5D0E" w:rsidP="00A0493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93F" w:rsidRDefault="00A0493F" w:rsidP="00DF5D0E">
      <w:r>
        <w:separator/>
      </w:r>
    </w:p>
  </w:endnote>
  <w:endnote w:type="continuationSeparator" w:id="0">
    <w:p w:rsidR="00A0493F" w:rsidRDefault="00A0493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A5E" w:rsidRDefault="00320A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C36EAA">
    <w:pPr>
      <w:pStyle w:val="AmendDraftFooter"/>
    </w:pPr>
    <w:r>
      <w:fldChar w:fldCharType="begin"/>
    </w:r>
    <w:r>
      <w:instrText xml:space="preserve"> TITLE   \* MERGEFORMAT </w:instrText>
    </w:r>
    <w:r>
      <w:fldChar w:fldCharType="separate"/>
    </w:r>
    <w:r>
      <w:t>2376-S AMH TAYL JOND 089</w:t>
    </w:r>
    <w:r>
      <w:fldChar w:fldCharType="end"/>
    </w:r>
    <w:r w:rsidR="001B4E53">
      <w:tab/>
    </w:r>
    <w:r w:rsidR="00E267B1">
      <w:fldChar w:fldCharType="begin"/>
    </w:r>
    <w:r w:rsidR="00E267B1">
      <w:instrText xml:space="preserve"> PAGE  \* Arabic  \* MERGEFORMAT </w:instrText>
    </w:r>
    <w:r w:rsidR="00E267B1">
      <w:fldChar w:fldCharType="separate"/>
    </w:r>
    <w:r w:rsidR="00A0493F">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C36EAA">
    <w:pPr>
      <w:pStyle w:val="AmendDraftFooter"/>
    </w:pPr>
    <w:r>
      <w:fldChar w:fldCharType="begin"/>
    </w:r>
    <w:r>
      <w:instrText xml:space="preserve"> TITLE   \* MERGEFORMAT </w:instrText>
    </w:r>
    <w:r>
      <w:fldChar w:fldCharType="separate"/>
    </w:r>
    <w:r>
      <w:t>2376-S AMH TAYL JOND 089</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93F" w:rsidRDefault="00A0493F" w:rsidP="00DF5D0E">
      <w:r>
        <w:separator/>
      </w:r>
    </w:p>
  </w:footnote>
  <w:footnote w:type="continuationSeparator" w:id="0">
    <w:p w:rsidR="00A0493F" w:rsidRDefault="00A0493F"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A5E" w:rsidRDefault="00320A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06836"/>
    <w:rsid w:val="00050639"/>
    <w:rsid w:val="00060D21"/>
    <w:rsid w:val="00084CAE"/>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20A5E"/>
    <w:rsid w:val="003E2FC6"/>
    <w:rsid w:val="00492DDC"/>
    <w:rsid w:val="004C6615"/>
    <w:rsid w:val="00523C5A"/>
    <w:rsid w:val="00527162"/>
    <w:rsid w:val="005E69C3"/>
    <w:rsid w:val="00605C39"/>
    <w:rsid w:val="006841E6"/>
    <w:rsid w:val="006F7027"/>
    <w:rsid w:val="007049E4"/>
    <w:rsid w:val="0072335D"/>
    <w:rsid w:val="0072541D"/>
    <w:rsid w:val="00757317"/>
    <w:rsid w:val="007769AF"/>
    <w:rsid w:val="007A0AE9"/>
    <w:rsid w:val="007D1589"/>
    <w:rsid w:val="007D35D4"/>
    <w:rsid w:val="0081756D"/>
    <w:rsid w:val="0083749C"/>
    <w:rsid w:val="008443FE"/>
    <w:rsid w:val="00846034"/>
    <w:rsid w:val="008C7E6E"/>
    <w:rsid w:val="00931B84"/>
    <w:rsid w:val="0096303F"/>
    <w:rsid w:val="00972869"/>
    <w:rsid w:val="00984CD1"/>
    <w:rsid w:val="009F23A9"/>
    <w:rsid w:val="00A01F29"/>
    <w:rsid w:val="00A0493F"/>
    <w:rsid w:val="00A17B5B"/>
    <w:rsid w:val="00A4729B"/>
    <w:rsid w:val="00A93D4A"/>
    <w:rsid w:val="00AA1230"/>
    <w:rsid w:val="00AB682C"/>
    <w:rsid w:val="00AD2D0A"/>
    <w:rsid w:val="00B31D1C"/>
    <w:rsid w:val="00B41494"/>
    <w:rsid w:val="00B518D0"/>
    <w:rsid w:val="00B56650"/>
    <w:rsid w:val="00B73E0A"/>
    <w:rsid w:val="00B961E0"/>
    <w:rsid w:val="00BF44DF"/>
    <w:rsid w:val="00C36EAA"/>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444FB"/>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2376-S</BillDocName>
  <AmendType>AMH</AmendType>
  <SponsorAcronym>SHOR</SponsorAcronym>
  <DrafterAcronym>JOND</DrafterAcronym>
  <DraftNumber>089</DraftNumber>
  <ReferenceNumber>SHB 2376</ReferenceNumber>
  <Floor>H AMD</Floor>
  <AmendmentNumber> 836</AmendmentNumber>
  <Sponsors>By Representative Short</Sponsors>
  <FloorAction>NOT ADOPTED 02/25/2016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42</TotalTime>
  <Pages>1</Pages>
  <Words>214</Words>
  <Characters>1081</Characters>
  <Application>Microsoft Office Word</Application>
  <DocSecurity>8</DocSecurity>
  <Lines>32</Lines>
  <Paragraphs>10</Paragraphs>
  <ScaleCrop>false</ScaleCrop>
  <HeadingPairs>
    <vt:vector size="2" baseType="variant">
      <vt:variant>
        <vt:lpstr>Title</vt:lpstr>
      </vt:variant>
      <vt:variant>
        <vt:i4>1</vt:i4>
      </vt:variant>
    </vt:vector>
  </HeadingPairs>
  <TitlesOfParts>
    <vt:vector size="1" baseType="lpstr">
      <vt:lpstr>2376-S AMH TAYL JOND 089</vt:lpstr>
    </vt:vector>
  </TitlesOfParts>
  <Company>Washington State Legislature</Company>
  <LinksUpToDate>false</LinksUpToDate>
  <CharactersWithSpaces>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2376-S AMH SHOR JOND 089</dc:title>
  <dc:creator>Dan Jones</dc:creator>
  <cp:lastModifiedBy>Jones, Dan</cp:lastModifiedBy>
  <cp:revision>7</cp:revision>
  <cp:lastPrinted>2016-02-24T23:55:00Z</cp:lastPrinted>
  <dcterms:created xsi:type="dcterms:W3CDTF">2016-02-24T22:49:00Z</dcterms:created>
  <dcterms:modified xsi:type="dcterms:W3CDTF">2016-02-24T23:55:00Z</dcterms:modified>
</cp:coreProperties>
</file>