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108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1BA2">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1B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1BA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1BA2">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1BA2">
            <w:t>251</w:t>
          </w:r>
        </w:sdtContent>
      </w:sdt>
    </w:p>
    <w:p w:rsidR="00DF5D0E" w:rsidP="00B73E0A" w:rsidRDefault="00AA1230">
      <w:pPr>
        <w:pStyle w:val="OfferedBy"/>
        <w:spacing w:after="120"/>
      </w:pPr>
      <w:r>
        <w:tab/>
      </w:r>
      <w:r>
        <w:tab/>
      </w:r>
      <w:r>
        <w:tab/>
      </w:r>
    </w:p>
    <w:p w:rsidR="00DF5D0E" w:rsidRDefault="00B108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1BA2">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1B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842</w:t>
          </w:r>
        </w:sdtContent>
      </w:sdt>
    </w:p>
    <w:p w:rsidR="00DF5D0E" w:rsidP="00605C39" w:rsidRDefault="00B108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1BA2">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1BA2">
          <w:pPr>
            <w:spacing w:after="400" w:line="408" w:lineRule="exact"/>
            <w:jc w:val="right"/>
            <w:rPr>
              <w:b/>
              <w:bCs/>
            </w:rPr>
          </w:pPr>
          <w:r>
            <w:rPr>
              <w:b/>
              <w:bCs/>
            </w:rPr>
            <w:t xml:space="preserve">NOT ADOPTED 02/25/2016</w:t>
          </w:r>
        </w:p>
      </w:sdtContent>
    </w:sdt>
    <w:p w:rsidR="002C1BA2" w:rsidP="00C8108C" w:rsidRDefault="00DE256E">
      <w:pPr>
        <w:pStyle w:val="Page"/>
      </w:pPr>
      <w:bookmarkStart w:name="StartOfAmendmentBody" w:id="1"/>
      <w:bookmarkEnd w:id="1"/>
      <w:permStart w:edGrp="everyone" w:id="65037361"/>
      <w:r>
        <w:tab/>
      </w:r>
      <w:r w:rsidR="002C1BA2">
        <w:t xml:space="preserve">On page </w:t>
      </w:r>
      <w:r w:rsidR="0066074E">
        <w:t>119, after line 24, insert the following:</w:t>
      </w:r>
    </w:p>
    <w:p w:rsidR="0066074E" w:rsidP="0066074E" w:rsidRDefault="0066074E">
      <w:pPr>
        <w:pStyle w:val="RCWSLText"/>
        <w:rPr>
          <w:spacing w:val="0"/>
        </w:rPr>
      </w:pPr>
      <w:r>
        <w:tab/>
        <w:t>"</w:t>
      </w:r>
      <w:r>
        <w:rPr>
          <w:u w:val="single"/>
        </w:rPr>
        <w:t xml:space="preserve">(mm) </w:t>
      </w:r>
      <w:r w:rsidRPr="0066074E">
        <w:rPr>
          <w:spacing w:val="0"/>
          <w:u w:val="single"/>
        </w:rPr>
        <w:t>The authority shall collect data and report annually to the department of health on the number of abortions that it paid for and the age and ethnicity of the patients.</w:t>
      </w:r>
      <w:r>
        <w:rPr>
          <w:spacing w:val="0"/>
        </w:rPr>
        <w:t>"</w:t>
      </w:r>
    </w:p>
    <w:p w:rsidR="0066074E" w:rsidP="0066074E" w:rsidRDefault="0066074E">
      <w:pPr>
        <w:pStyle w:val="RCWSLText"/>
        <w:rPr>
          <w:spacing w:val="0"/>
        </w:rPr>
      </w:pPr>
    </w:p>
    <w:p w:rsidR="0066074E" w:rsidP="0066074E" w:rsidRDefault="0066074E">
      <w:pPr>
        <w:pStyle w:val="RCWSLText"/>
        <w:rPr>
          <w:spacing w:val="0"/>
        </w:rPr>
      </w:pPr>
      <w:r>
        <w:rPr>
          <w:spacing w:val="0"/>
        </w:rPr>
        <w:tab/>
        <w:t>Renumber the remaining subsections consecutively and correct any internal references accordingly.</w:t>
      </w:r>
    </w:p>
    <w:p w:rsidR="0066074E" w:rsidP="0066074E" w:rsidRDefault="0066074E">
      <w:pPr>
        <w:pStyle w:val="RCWSLText"/>
        <w:rPr>
          <w:spacing w:val="0"/>
        </w:rPr>
      </w:pPr>
    </w:p>
    <w:p w:rsidR="0066074E" w:rsidP="0066074E" w:rsidRDefault="0066074E">
      <w:pPr>
        <w:pStyle w:val="RCWSLText"/>
        <w:rPr>
          <w:spacing w:val="0"/>
        </w:rPr>
      </w:pPr>
      <w:r>
        <w:rPr>
          <w:spacing w:val="0"/>
        </w:rPr>
        <w:tab/>
        <w:t>On page 135, after line 10, insert the following:</w:t>
      </w:r>
    </w:p>
    <w:p w:rsidR="0066074E" w:rsidP="0066074E" w:rsidRDefault="0066074E">
      <w:pPr>
        <w:pStyle w:val="RCWSLText"/>
      </w:pPr>
      <w:r>
        <w:rPr>
          <w:spacing w:val="0"/>
        </w:rPr>
        <w:tab/>
        <w:t>"</w:t>
      </w:r>
      <w:r>
        <w:rPr>
          <w:spacing w:val="0"/>
          <w:u w:val="single"/>
        </w:rPr>
        <w:t xml:space="preserve">(21) </w:t>
      </w:r>
      <w:r w:rsidRPr="0066074E">
        <w:rPr>
          <w:u w:val="single"/>
        </w:rPr>
        <w:t>The department shall collect data and report annually on the number of state funded abortions and the age and ethnicity of the patients.</w:t>
      </w:r>
      <w:r w:rsidRPr="0066074E">
        <w:t>"</w:t>
      </w:r>
    </w:p>
    <w:p w:rsidR="0066074E" w:rsidP="0066074E" w:rsidRDefault="0066074E">
      <w:pPr>
        <w:pStyle w:val="RCWSLText"/>
      </w:pPr>
    </w:p>
    <w:p w:rsidRPr="0066074E" w:rsidR="0066074E" w:rsidP="0066074E" w:rsidRDefault="0066074E">
      <w:pPr>
        <w:pStyle w:val="RCWSLText"/>
        <w:rPr>
          <w:spacing w:val="0"/>
          <w:u w:val="single"/>
        </w:rPr>
      </w:pPr>
      <w:r>
        <w:tab/>
      </w:r>
      <w:r>
        <w:rPr>
          <w:spacing w:val="0"/>
        </w:rPr>
        <w:t>Renumber the remaining subsections consecutively and correct any internal references accordingly.</w:t>
      </w:r>
    </w:p>
    <w:p w:rsidRPr="002C1BA2" w:rsidR="00DF5D0E" w:rsidP="002C1BA2" w:rsidRDefault="00DF5D0E">
      <w:pPr>
        <w:suppressLineNumbers/>
        <w:rPr>
          <w:spacing w:val="-3"/>
        </w:rPr>
      </w:pPr>
    </w:p>
    <w:permEnd w:id="65037361"/>
    <w:p w:rsidR="00ED2EEB" w:rsidP="002C1BA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4921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1BA2" w:rsidRDefault="00D659AC">
                <w:pPr>
                  <w:pStyle w:val="Effect"/>
                  <w:suppressLineNumbers/>
                  <w:shd w:val="clear" w:color="auto" w:fill="auto"/>
                  <w:ind w:left="0" w:firstLine="0"/>
                </w:pPr>
              </w:p>
            </w:tc>
            <w:tc>
              <w:tcPr>
                <w:tcW w:w="9874" w:type="dxa"/>
                <w:shd w:val="clear" w:color="auto" w:fill="FFFFFF" w:themeFill="background1"/>
              </w:tcPr>
              <w:p w:rsidR="001C1B27" w:rsidP="002C1BA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074E">
                  <w:t>Requires the Health Care Authority and the Department of Health to collect data and report annually on the number of state funded abortions and the age and ethnicity of the patients.</w:t>
                </w:r>
              </w:p>
              <w:p w:rsidR="002C1BA2" w:rsidP="002C1BA2" w:rsidRDefault="002C1BA2">
                <w:pPr>
                  <w:pStyle w:val="Effect"/>
                  <w:suppressLineNumbers/>
                  <w:shd w:val="clear" w:color="auto" w:fill="auto"/>
                  <w:ind w:left="0" w:firstLine="0"/>
                </w:pPr>
              </w:p>
              <w:p w:rsidRPr="002C1BA2" w:rsidR="002C1BA2" w:rsidP="002C1BA2" w:rsidRDefault="002C1BA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C1BA2" w:rsidRDefault="001B4E53">
                <w:pPr>
                  <w:pStyle w:val="ListBullet"/>
                  <w:numPr>
                    <w:ilvl w:val="0"/>
                    <w:numId w:val="0"/>
                  </w:numPr>
                  <w:suppressLineNumbers/>
                </w:pPr>
              </w:p>
            </w:tc>
          </w:tr>
        </w:sdtContent>
      </w:sdt>
      <w:permEnd w:id="173492121"/>
    </w:tbl>
    <w:p w:rsidR="00DF5D0E" w:rsidP="002C1BA2" w:rsidRDefault="00DF5D0E">
      <w:pPr>
        <w:pStyle w:val="BillEnd"/>
        <w:suppressLineNumbers/>
      </w:pPr>
    </w:p>
    <w:p w:rsidR="00DF5D0E" w:rsidP="002C1BA2" w:rsidRDefault="00DE256E">
      <w:pPr>
        <w:pStyle w:val="BillEnd"/>
        <w:suppressLineNumbers/>
      </w:pPr>
      <w:r>
        <w:rPr>
          <w:b/>
        </w:rPr>
        <w:t>--- END ---</w:t>
      </w:r>
    </w:p>
    <w:p w:rsidR="00DF5D0E" w:rsidP="002C1BA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A2" w:rsidRDefault="002C1BA2" w:rsidP="00DF5D0E">
      <w:r>
        <w:separator/>
      </w:r>
    </w:p>
  </w:endnote>
  <w:endnote w:type="continuationSeparator" w:id="0">
    <w:p w:rsidR="002C1BA2" w:rsidRDefault="002C1B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B5" w:rsidRDefault="004E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0868">
    <w:pPr>
      <w:pStyle w:val="AmendDraftFooter"/>
    </w:pPr>
    <w:r>
      <w:fldChar w:fldCharType="begin"/>
    </w:r>
    <w:r>
      <w:instrText xml:space="preserve"> TITLE   \* MERGEFORMAT </w:instrText>
    </w:r>
    <w:r>
      <w:fldChar w:fldCharType="separate"/>
    </w:r>
    <w:r>
      <w:t>2376-S AMH TAYL CORN 251</w:t>
    </w:r>
    <w:r>
      <w:fldChar w:fldCharType="end"/>
    </w:r>
    <w:r w:rsidR="001B4E53">
      <w:tab/>
    </w:r>
    <w:r w:rsidR="00E267B1">
      <w:fldChar w:fldCharType="begin"/>
    </w:r>
    <w:r w:rsidR="00E267B1">
      <w:instrText xml:space="preserve"> PAGE  \* Arabic  \* MERGEFORMAT </w:instrText>
    </w:r>
    <w:r w:rsidR="00E267B1">
      <w:fldChar w:fldCharType="separate"/>
    </w:r>
    <w:r w:rsidR="002C1BA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0868">
    <w:pPr>
      <w:pStyle w:val="AmendDraftFooter"/>
    </w:pPr>
    <w:r>
      <w:fldChar w:fldCharType="begin"/>
    </w:r>
    <w:r>
      <w:instrText xml:space="preserve"> TITLE   \* MERGEFORMAT </w:instrText>
    </w:r>
    <w:r>
      <w:fldChar w:fldCharType="separate"/>
    </w:r>
    <w:r>
      <w:t>2376-S AMH TAYL CORN 251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A2" w:rsidRDefault="002C1BA2" w:rsidP="00DF5D0E">
      <w:r>
        <w:separator/>
      </w:r>
    </w:p>
  </w:footnote>
  <w:footnote w:type="continuationSeparator" w:id="0">
    <w:p w:rsidR="002C1BA2" w:rsidRDefault="002C1BA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B5" w:rsidRDefault="004E6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1BA2"/>
    <w:rsid w:val="00316CD9"/>
    <w:rsid w:val="003E2FC6"/>
    <w:rsid w:val="00492DDC"/>
    <w:rsid w:val="004C6615"/>
    <w:rsid w:val="004E69B5"/>
    <w:rsid w:val="00523C5A"/>
    <w:rsid w:val="005E69C3"/>
    <w:rsid w:val="00605C39"/>
    <w:rsid w:val="0066074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086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5DE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256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CORN</DrafterAcronym>
  <DraftNumber>251</DraftNumber>
  <ReferenceNumber>SHB 2376</ReferenceNumber>
  <Floor>H AMD</Floor>
  <AmendmentNumber> 842</AmendmentNumber>
  <Sponsors>By Representative Taylor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162</Words>
  <Characters>846</Characters>
  <Application>Microsoft Office Word</Application>
  <DocSecurity>8</DocSecurity>
  <Lines>35</Lines>
  <Paragraphs>15</Paragraphs>
  <ScaleCrop>false</ScaleCrop>
  <HeadingPairs>
    <vt:vector size="2" baseType="variant">
      <vt:variant>
        <vt:lpstr>Title</vt:lpstr>
      </vt:variant>
      <vt:variant>
        <vt:i4>1</vt:i4>
      </vt:variant>
    </vt:vector>
  </HeadingPairs>
  <TitlesOfParts>
    <vt:vector size="1" baseType="lpstr">
      <vt:lpstr>2376-S AMH TAYL CORN 251</vt:lpstr>
    </vt:vector>
  </TitlesOfParts>
  <Company>Washington State Legislature</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CORN 251</dc:title>
  <dc:creator>Erik Cornellier</dc:creator>
  <cp:lastModifiedBy>Cornellier, Erik</cp:lastModifiedBy>
  <cp:revision>4</cp:revision>
  <cp:lastPrinted>2016-02-24T20:18:00Z</cp:lastPrinted>
  <dcterms:created xsi:type="dcterms:W3CDTF">2016-02-24T19:55:00Z</dcterms:created>
  <dcterms:modified xsi:type="dcterms:W3CDTF">2016-02-24T20:18:00Z</dcterms:modified>
</cp:coreProperties>
</file>