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b47ab2cb74eba" /></Relationships>
</file>

<file path=word/document.xml><?xml version="1.0" encoding="utf-8"?>
<w:document xmlns:w="http://schemas.openxmlformats.org/wordprocessingml/2006/main">
  <w:body>
    <w:p>
      <w:r>
        <w:t>S-3645.1</w:t>
      </w:r>
    </w:p>
    <w:p>
      <w:pPr>
        <w:jc w:val="center"/>
      </w:pPr>
      <w:r>
        <w:t>_______________________________________________</w:t>
      </w:r>
    </w:p>
    <w:p/>
    <w:p>
      <w:pPr>
        <w:jc w:val="center"/>
      </w:pPr>
      <w:r>
        <w:rPr>
          <w:b/>
        </w:rPr>
        <w:t>SENATE JOINT MEMORIAL 8016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Angel, Sheldon, and Becker</w:t>
      </w:r>
    </w:p>
    <w:p/>
    <w:p>
      <w:r>
        <w:rPr>
          <w:t xml:space="preserve">Prefiled 01/07/16.</w:t>
        </w:rPr>
      </w:r>
      <w:r>
        <w:rPr>
          <w:t xml:space="preserve">Read first time 01/11/16.  </w:t>
        </w:rPr>
      </w:r>
      <w:r>
        <w:rPr>
          <w:t xml:space="preserve">Referred to Committee on Government Operations &amp; Security.</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dictated teacher evaluation standards to the states and withheld funds to states who have not complied; and</w:t>
      </w:r>
    </w:p>
    <w:p>
      <w:pPr>
        <w:spacing w:before="0" w:after="0" w:line="408" w:lineRule="exact"/>
        <w:ind w:left="0" w:right="0" w:firstLine="576"/>
        <w:jc w:val="left"/>
      </w:pPr>
      <w:r>
        <w:rPr/>
        <w:t xml:space="preserve">WHEREAS, The federal government has mismanaged federal lands within the states leading to loss of property and wildlife; and</w:t>
      </w:r>
    </w:p>
    <w:p>
      <w:pPr>
        <w:spacing w:before="0" w:after="0" w:line="408" w:lineRule="exact"/>
        <w:ind w:left="0" w:right="0" w:firstLine="576"/>
        <w:jc w:val="left"/>
      </w:pPr>
      <w:r>
        <w:rPr/>
        <w:t xml:space="preserve">WHEREAS, The federal government has overruled state-level environmental coastal protections; and</w:t>
      </w:r>
    </w:p>
    <w:p>
      <w:pPr>
        <w:spacing w:before="0" w:after="0" w:line="408" w:lineRule="exact"/>
        <w:ind w:left="0" w:right="0" w:firstLine="576"/>
        <w:jc w:val="left"/>
      </w:pPr>
      <w:r>
        <w:rPr/>
        <w:t xml:space="preserve">WHEREAS, The federal government has interfered with the establishment of fish consumption standards, threatening the economic vitality of several industries;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c58783938d654a1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3d86885fe4997" /><Relationship Type="http://schemas.openxmlformats.org/officeDocument/2006/relationships/footer" Target="/word/footer.xml" Id="Rc58783938d654a17" /></Relationships>
</file>