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673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36EC5">
            <w:t>1561-S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36E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36EC5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36EC5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6EC5">
            <w:t>137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73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36EC5">
            <w:rPr>
              <w:b/>
              <w:u w:val="single"/>
            </w:rPr>
            <w:t>SHB 1561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36EC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253</w:t>
          </w:r>
        </w:sdtContent>
      </w:sdt>
    </w:p>
    <w:p w:rsidR="00DF5D0E" w:rsidP="00605C39" w:rsidRDefault="001673C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36EC5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36E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03/06/2017</w:t>
          </w:r>
        </w:p>
      </w:sdtContent>
    </w:sdt>
    <w:p w:rsidR="00536EC5" w:rsidP="00536EC5" w:rsidRDefault="00DE256E">
      <w:pPr>
        <w:pStyle w:val="Page"/>
      </w:pPr>
      <w:bookmarkStart w:name="StartOfAmendmentBody" w:id="1"/>
      <w:bookmarkEnd w:id="1"/>
      <w:permStart w:edGrp="everyone" w:id="1274554819"/>
      <w:r>
        <w:tab/>
      </w:r>
      <w:r w:rsidR="00536EC5">
        <w:t>On page 2, line 6, after "adopt" strike "or create" and insert "and modify, or create new</w:t>
      </w:r>
      <w:r w:rsidR="005905BD">
        <w:t>,</w:t>
      </w:r>
      <w:r w:rsidR="00536EC5">
        <w:t>"</w:t>
      </w:r>
    </w:p>
    <w:p w:rsidR="00536EC5" w:rsidP="00536EC5" w:rsidRDefault="00536EC5">
      <w:pPr>
        <w:pStyle w:val="Page"/>
      </w:pPr>
      <w:r>
        <w:tab/>
      </w:r>
    </w:p>
    <w:p w:rsidRPr="00536EC5" w:rsidR="00DF5D0E" w:rsidP="00536EC5" w:rsidRDefault="00536EC5">
      <w:pPr>
        <w:pStyle w:val="Page"/>
      </w:pPr>
      <w:r>
        <w:tab/>
        <w:t>On page 2, line 7, after "attendance." insert "Grant dollars may not be used to duplicate open educational resources that are already free and publicly available."</w:t>
      </w:r>
    </w:p>
    <w:permEnd w:id="1274554819"/>
    <w:p w:rsidR="00ED2EEB" w:rsidP="00536E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51339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36E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36EC5" w:rsidP="00536EC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536EC5" w:rsidP="00536EC5" w:rsidRDefault="00536EC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Adds language </w:t>
                </w:r>
                <w:r w:rsidR="00442698">
                  <w:t>requiring faculty to use grant money from the Open Educational Resources Grant Pilot Program to either create new open educational resources or to modify open educational resources they adopt.</w:t>
                </w:r>
              </w:p>
              <w:p w:rsidRPr="007D1589" w:rsidR="001B4E53" w:rsidP="00442698" w:rsidRDefault="00536EC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Prohibits a grant received under the Open Educational Resources Grant Pilot Program from being used to duplicate open educational resources that are already free and publicly available.</w:t>
                </w:r>
                <w:r w:rsidR="006666A3">
                  <w:t xml:space="preserve">  </w:t>
                </w:r>
              </w:p>
            </w:tc>
          </w:tr>
        </w:sdtContent>
      </w:sdt>
      <w:permEnd w:id="1295133937"/>
    </w:tbl>
    <w:p w:rsidR="00DF5D0E" w:rsidP="00536EC5" w:rsidRDefault="00DF5D0E">
      <w:pPr>
        <w:pStyle w:val="BillEnd"/>
        <w:suppressLineNumbers/>
      </w:pPr>
    </w:p>
    <w:p w:rsidR="00DF5D0E" w:rsidP="00536E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36E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C5" w:rsidRDefault="00536EC5" w:rsidP="00DF5D0E">
      <w:r>
        <w:separator/>
      </w:r>
    </w:p>
  </w:endnote>
  <w:endnote w:type="continuationSeparator" w:id="0">
    <w:p w:rsidR="00536EC5" w:rsidRDefault="00536E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47" w:rsidRDefault="00401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673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1561-S AMH VICK MULV 137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36EC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673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1561-S AMH VICK MULV 137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C5" w:rsidRDefault="00536EC5" w:rsidP="00DF5D0E">
      <w:r>
        <w:separator/>
      </w:r>
    </w:p>
  </w:footnote>
  <w:footnote w:type="continuationSeparator" w:id="0">
    <w:p w:rsidR="00536EC5" w:rsidRDefault="00536E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47" w:rsidRDefault="00401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C6A5DF8"/>
    <w:multiLevelType w:val="hybridMultilevel"/>
    <w:tmpl w:val="9E30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73C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1547"/>
    <w:rsid w:val="00442698"/>
    <w:rsid w:val="00492DDC"/>
    <w:rsid w:val="004C6615"/>
    <w:rsid w:val="00523C5A"/>
    <w:rsid w:val="00536EC5"/>
    <w:rsid w:val="005905BD"/>
    <w:rsid w:val="005E69C3"/>
    <w:rsid w:val="00605C39"/>
    <w:rsid w:val="006666A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4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1561-S</BillDocName>
  <AmendType>AMH</AmendType>
  <SponsorAcronym>VICK</SponsorAcronym>
  <DrafterAcronym>MULV</DrafterAcronym>
  <DraftNumber>137</DraftNumber>
  <ReferenceNumber>SHB 1561</ReferenceNumber>
  <Floor>H AMD</Floor>
  <AmendmentNumber> 253</AmendmentNumber>
  <Sponsors>By Representative Vick</Sponsors>
  <FloorAction>ADOPTED 03/06/2017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</TotalTime>
  <Pages>1</Pages>
  <Words>128</Words>
  <Characters>670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1561-S AMH VICK MULV 137</vt:lpstr>
    </vt:vector>
  </TitlesOfParts>
  <Company>Washington State Legislature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1561-S AMH VICK MULV 137</dc:title>
  <dc:creator>Megan Mulvihill</dc:creator>
  <cp:lastModifiedBy>Mulvihill, Megan</cp:lastModifiedBy>
  <cp:revision>4</cp:revision>
  <cp:lastPrinted>2017-02-23T21:19:00Z</cp:lastPrinted>
  <dcterms:created xsi:type="dcterms:W3CDTF">2017-02-23T20:27:00Z</dcterms:created>
  <dcterms:modified xsi:type="dcterms:W3CDTF">2017-02-23T21:19:00Z</dcterms:modified>
</cp:coreProperties>
</file>