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B35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0248">
            <w:t>1679-S3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02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0248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0248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0248">
            <w:t>205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35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0248">
            <w:rPr>
              <w:b/>
              <w:u w:val="single"/>
            </w:rPr>
            <w:t>3SHB 1679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02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1029</w:t>
          </w:r>
        </w:sdtContent>
      </w:sdt>
    </w:p>
    <w:p w:rsidR="00DF5D0E" w:rsidP="00605C39" w:rsidRDefault="00DB357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0248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02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2761E" w:rsidP="0062761E" w:rsidRDefault="00DE256E">
      <w:pPr>
        <w:pStyle w:val="Page"/>
      </w:pPr>
      <w:bookmarkStart w:name="StartOfAmendmentBody" w:id="1"/>
      <w:bookmarkEnd w:id="1"/>
      <w:permStart w:edGrp="everyone" w:id="2058253679"/>
      <w:r>
        <w:tab/>
      </w:r>
      <w:r w:rsidR="0062761E">
        <w:t xml:space="preserve">On page 2, </w:t>
      </w:r>
      <w:r w:rsidR="002F266C">
        <w:t xml:space="preserve">beginning on </w:t>
      </w:r>
      <w:r w:rsidR="0062761E">
        <w:t>line 37, after "</w:t>
      </w:r>
      <w:r w:rsidRPr="0062761E" w:rsidR="0062761E">
        <w:rPr>
          <w:u w:val="single"/>
        </w:rPr>
        <w:t>(ii) The department</w:t>
      </w:r>
      <w:r w:rsidR="0099534F">
        <w:t>" strike all material through "</w:t>
      </w:r>
      <w:r w:rsidRPr="00AC491C" w:rsidR="0099534F">
        <w:rPr>
          <w:u w:val="single"/>
        </w:rPr>
        <w:t>(1)(b)</w:t>
      </w:r>
      <w:r w:rsidR="0099534F">
        <w:t>" on line 39 and insert "</w:t>
      </w:r>
      <w:r w:rsidRPr="0099534F" w:rsidR="0099534F">
        <w:rPr>
          <w:u w:val="single"/>
        </w:rPr>
        <w:t>shall charge the department of corrections a fee for each identicard issued under this subsection (1)(b) in an amount equivalent to the fee charged for</w:t>
      </w:r>
      <w:r w:rsidR="00EA163F">
        <w:rPr>
          <w:u w:val="single"/>
        </w:rPr>
        <w:t xml:space="preserve"> an  identicard</w:t>
      </w:r>
      <w:r w:rsidRPr="0099534F" w:rsidR="0099534F">
        <w:rPr>
          <w:u w:val="single"/>
        </w:rPr>
        <w:t xml:space="preserve"> under subsection (1)(a) of this section</w:t>
      </w:r>
      <w:r w:rsidR="0099534F">
        <w:t>"</w:t>
      </w:r>
    </w:p>
    <w:p w:rsidR="0062761E" w:rsidP="0062761E" w:rsidRDefault="0062761E">
      <w:pPr>
        <w:pStyle w:val="Page"/>
      </w:pPr>
    </w:p>
    <w:p w:rsidRPr="00EC0248" w:rsidR="00DF5D0E" w:rsidP="00EC0248" w:rsidRDefault="00DF5D0E">
      <w:pPr>
        <w:suppressLineNumbers/>
        <w:rPr>
          <w:spacing w:val="-3"/>
        </w:rPr>
      </w:pPr>
    </w:p>
    <w:permEnd w:id="2058253679"/>
    <w:p w:rsidR="00ED2EEB" w:rsidP="00EC024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0742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02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C024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4482A">
                  <w:t>Makes the fee charged by the Department of Licensing</w:t>
                </w:r>
                <w:r w:rsidR="0062761E">
                  <w:t xml:space="preserve"> </w:t>
                </w:r>
                <w:r w:rsidR="0084482A">
                  <w:t xml:space="preserve">to </w:t>
                </w:r>
                <w:r w:rsidR="0062761E">
                  <w:t xml:space="preserve">the Department of Corrections </w:t>
                </w:r>
                <w:r w:rsidR="0084482A">
                  <w:t xml:space="preserve">for </w:t>
                </w:r>
                <w:r w:rsidR="0062761E">
                  <w:t>an identicard issued under the program</w:t>
                </w:r>
                <w:r w:rsidR="0084482A">
                  <w:t xml:space="preserve"> mandatory rather than discretionary</w:t>
                </w:r>
                <w:r w:rsidR="0062761E">
                  <w:t xml:space="preserve">. </w:t>
                </w:r>
              </w:p>
              <w:p w:rsidRPr="0096303F" w:rsidR="0062761E" w:rsidP="0062761E" w:rsidRDefault="006276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Increases the fee for an identicard issued</w:t>
                </w:r>
                <w:r w:rsidR="0084482A">
                  <w:t xml:space="preserve"> under the program from </w:t>
                </w:r>
                <w:r>
                  <w:t>18</w:t>
                </w:r>
                <w:r w:rsidR="0084482A">
                  <w:t xml:space="preserve"> dollars</w:t>
                </w:r>
                <w:r>
                  <w:t xml:space="preserve"> to </w:t>
                </w:r>
                <w:r w:rsidR="0099534F">
                  <w:t xml:space="preserve">an amount equivalent to the fee charged for a standard identicard </w:t>
                </w:r>
                <w:r w:rsidR="0084482A">
                  <w:t>(</w:t>
                </w:r>
                <w:r w:rsidR="0099534F">
                  <w:t>54</w:t>
                </w:r>
                <w:r w:rsidR="002F266C">
                  <w:t xml:space="preserve"> dollars, with some</w:t>
                </w:r>
                <w:r w:rsidR="0084482A">
                  <w:t xml:space="preserve"> exception</w:t>
                </w:r>
                <w:r w:rsidR="002F266C">
                  <w:t>s</w:t>
                </w:r>
                <w:r w:rsidR="0084482A">
                  <w:t xml:space="preserve">). </w:t>
                </w:r>
                <w:r w:rsidR="0099534F">
                  <w:t xml:space="preserve"> </w:t>
                </w:r>
              </w:p>
              <w:p w:rsidRPr="007D1589" w:rsidR="001B4E53" w:rsidP="00EC024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074297"/>
    </w:tbl>
    <w:p w:rsidR="00DF5D0E" w:rsidP="00EC0248" w:rsidRDefault="00DF5D0E">
      <w:pPr>
        <w:pStyle w:val="BillEnd"/>
        <w:suppressLineNumbers/>
      </w:pPr>
    </w:p>
    <w:p w:rsidR="00DF5D0E" w:rsidP="00EC02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02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48" w:rsidRDefault="00EC0248" w:rsidP="00DF5D0E">
      <w:r>
        <w:separator/>
      </w:r>
    </w:p>
  </w:endnote>
  <w:endnote w:type="continuationSeparator" w:id="0">
    <w:p w:rsidR="00EC0248" w:rsidRDefault="00EC02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107" w:rsidRDefault="00E21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F266C">
    <w:pPr>
      <w:pStyle w:val="AmendDraftFooter"/>
    </w:pPr>
    <w:fldSimple w:instr=" TITLE   \* MERGEFORMAT ">
      <w:r w:rsidR="00DB357C">
        <w:t>1679-S3 AMH MACE LEON 205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C024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F266C">
    <w:pPr>
      <w:pStyle w:val="AmendDraftFooter"/>
    </w:pPr>
    <w:fldSimple w:instr=" TITLE   \* MERGEFORMAT ">
      <w:r w:rsidR="00DB357C">
        <w:t>1679-S3 AMH MACE LEON 205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B357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48" w:rsidRDefault="00EC0248" w:rsidP="00DF5D0E">
      <w:r>
        <w:separator/>
      </w:r>
    </w:p>
  </w:footnote>
  <w:footnote w:type="continuationSeparator" w:id="0">
    <w:p w:rsidR="00EC0248" w:rsidRDefault="00EC02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107" w:rsidRDefault="00E21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10DF"/>
    <w:rsid w:val="001A775A"/>
    <w:rsid w:val="001B4E53"/>
    <w:rsid w:val="001C1B27"/>
    <w:rsid w:val="001C7F91"/>
    <w:rsid w:val="001E6675"/>
    <w:rsid w:val="00217E8A"/>
    <w:rsid w:val="00265296"/>
    <w:rsid w:val="00281CBD"/>
    <w:rsid w:val="002F266C"/>
    <w:rsid w:val="00305B8A"/>
    <w:rsid w:val="00316CD9"/>
    <w:rsid w:val="003E2FC6"/>
    <w:rsid w:val="00492DDC"/>
    <w:rsid w:val="004C6615"/>
    <w:rsid w:val="00523C5A"/>
    <w:rsid w:val="005E69C3"/>
    <w:rsid w:val="00605C39"/>
    <w:rsid w:val="0062761E"/>
    <w:rsid w:val="006841E6"/>
    <w:rsid w:val="006C494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482A"/>
    <w:rsid w:val="00846034"/>
    <w:rsid w:val="008C7E6E"/>
    <w:rsid w:val="00931B84"/>
    <w:rsid w:val="0096303F"/>
    <w:rsid w:val="00972869"/>
    <w:rsid w:val="00984CD1"/>
    <w:rsid w:val="0099534F"/>
    <w:rsid w:val="009F23A9"/>
    <w:rsid w:val="00A01F29"/>
    <w:rsid w:val="00A17B5B"/>
    <w:rsid w:val="00A4729B"/>
    <w:rsid w:val="00A93D4A"/>
    <w:rsid w:val="00AA1230"/>
    <w:rsid w:val="00AB682C"/>
    <w:rsid w:val="00AC491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357C"/>
    <w:rsid w:val="00DC2C13"/>
    <w:rsid w:val="00DE256E"/>
    <w:rsid w:val="00DE6D3B"/>
    <w:rsid w:val="00DE6F6C"/>
    <w:rsid w:val="00DF5D0E"/>
    <w:rsid w:val="00E1471A"/>
    <w:rsid w:val="00E21107"/>
    <w:rsid w:val="00E267B1"/>
    <w:rsid w:val="00E41CC6"/>
    <w:rsid w:val="00E66F5D"/>
    <w:rsid w:val="00E831A5"/>
    <w:rsid w:val="00E850E7"/>
    <w:rsid w:val="00EA163F"/>
    <w:rsid w:val="00EC024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7F3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1679-S3</BillDocName>
  <AmendType>AMH</AmendType>
  <SponsorAcronym>MACE</SponsorAcronym>
  <DrafterAcronym>LEON</DrafterAcronym>
  <DraftNumber>205</DraftNumber>
  <ReferenceNumber>3SHB 1679</ReferenceNumber>
  <Floor>H AMD</Floor>
  <AmendmentNumber> 1029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137</Words>
  <Characters>699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1679-S3 AMH MACE LEON 205</vt:lpstr>
    </vt:vector>
  </TitlesOfParts>
  <Company>Washington State Legislature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1679-S3 AMH MACE LEON 205</dc:title>
  <dc:creator>Kelly Leonard</dc:creator>
  <cp:lastModifiedBy>Leonard, Kelly</cp:lastModifiedBy>
  <cp:revision>13</cp:revision>
  <cp:lastPrinted>2018-02-13T18:42:00Z</cp:lastPrinted>
  <dcterms:created xsi:type="dcterms:W3CDTF">2018-02-13T18:06:00Z</dcterms:created>
  <dcterms:modified xsi:type="dcterms:W3CDTF">2018-02-13T18:42:00Z</dcterms:modified>
</cp:coreProperties>
</file>