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E7F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0540">
            <w:t>2175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05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0540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0540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0540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7F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0540">
            <w:rPr>
              <w:b/>
              <w:u w:val="single"/>
            </w:rPr>
            <w:t>HB 2175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05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968</w:t>
          </w:r>
        </w:sdtContent>
      </w:sdt>
    </w:p>
    <w:p w:rsidR="00DF5D0E" w:rsidP="00605C39" w:rsidRDefault="003E7F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0540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05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Pr="009F30C8" w:rsidR="000E0540" w:rsidP="00C8108C" w:rsidRDefault="00DE256E">
      <w:pPr>
        <w:pStyle w:val="Page"/>
      </w:pPr>
      <w:bookmarkStart w:name="StartOfAmendmentBody" w:id="1"/>
      <w:bookmarkEnd w:id="1"/>
      <w:permStart w:edGrp="everyone" w:id="2092576760"/>
      <w:r>
        <w:tab/>
      </w:r>
      <w:r w:rsidR="000E0540">
        <w:t xml:space="preserve">On page </w:t>
      </w:r>
      <w:r w:rsidR="009F30C8">
        <w:t>1, line 17, after "</w:t>
      </w:r>
      <w:r w:rsidRPr="009F30C8" w:rsidR="009F30C8">
        <w:rPr>
          <w:u w:val="single"/>
        </w:rPr>
        <w:t>techniques</w:t>
      </w:r>
      <w:r w:rsidR="009F30C8">
        <w:t>" insert "</w:t>
      </w:r>
      <w:r w:rsidR="009F30C8">
        <w:rPr>
          <w:u w:val="single"/>
        </w:rPr>
        <w:t>, and shall develop mitigation actions where appropriate</w:t>
      </w:r>
      <w:r w:rsidR="009F30C8">
        <w:t>"</w:t>
      </w:r>
    </w:p>
    <w:p w:rsidRPr="000E0540" w:rsidR="00DF5D0E" w:rsidP="000E0540" w:rsidRDefault="00DF5D0E">
      <w:pPr>
        <w:suppressLineNumbers/>
        <w:rPr>
          <w:spacing w:val="-3"/>
        </w:rPr>
      </w:pPr>
    </w:p>
    <w:permEnd w:id="2092576760"/>
    <w:p w:rsidR="00ED2EEB" w:rsidP="000E05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47936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05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05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F30C8">
                  <w:t>Requires the Department of Fish and Wildlife to develop mitigation actions, as appropriate, for land management techniques not subject to review under the</w:t>
                </w:r>
                <w:r w:rsidR="00101D5D">
                  <w:t xml:space="preserve"> State Environmental Policy Act.</w:t>
                </w:r>
                <w:r w:rsidRPr="0096303F" w:rsidR="001C1B27">
                  <w:t> </w:t>
                </w:r>
              </w:p>
              <w:p w:rsidRPr="007D1589" w:rsidR="001B4E53" w:rsidP="000E05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4793631"/>
    </w:tbl>
    <w:p w:rsidR="00DF5D0E" w:rsidP="000E0540" w:rsidRDefault="00DF5D0E">
      <w:pPr>
        <w:pStyle w:val="BillEnd"/>
        <w:suppressLineNumbers/>
      </w:pPr>
    </w:p>
    <w:p w:rsidR="00DF5D0E" w:rsidP="000E05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05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40" w:rsidRDefault="000E0540" w:rsidP="00DF5D0E">
      <w:r>
        <w:separator/>
      </w:r>
    </w:p>
  </w:endnote>
  <w:endnote w:type="continuationSeparator" w:id="0">
    <w:p w:rsidR="000E0540" w:rsidRDefault="000E05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D1" w:rsidRDefault="0099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1D5D">
    <w:pPr>
      <w:pStyle w:val="AmendDraftFooter"/>
    </w:pPr>
    <w:fldSimple w:instr=" TITLE   \* MERGEFORMAT ">
      <w:r w:rsidR="003E7FFE">
        <w:t>2175 AMH FITZ LEWI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054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1D5D">
    <w:pPr>
      <w:pStyle w:val="AmendDraftFooter"/>
    </w:pPr>
    <w:fldSimple w:instr=" TITLE   \* MERGEFORMAT ">
      <w:r w:rsidR="003E7FFE">
        <w:t>2175 AMH FITZ LEWI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E7FF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40" w:rsidRDefault="000E0540" w:rsidP="00DF5D0E">
      <w:r>
        <w:separator/>
      </w:r>
    </w:p>
  </w:footnote>
  <w:footnote w:type="continuationSeparator" w:id="0">
    <w:p w:rsidR="000E0540" w:rsidRDefault="000E05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D1" w:rsidRDefault="0099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0540"/>
    <w:rsid w:val="000E603A"/>
    <w:rsid w:val="00101D5D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52C9"/>
    <w:rsid w:val="00316CD9"/>
    <w:rsid w:val="003E2FC6"/>
    <w:rsid w:val="003E7FF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12D1"/>
    <w:rsid w:val="009F23A9"/>
    <w:rsid w:val="009F30C8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2175</BillDocName>
  <AmendType>AMH</AmendType>
  <SponsorAcronym>FITZ</SponsorAcronym>
  <DrafterAcronym>LEWI</DrafterAcronym>
  <DraftNumber>018</DraftNumber>
  <ReferenceNumber>HB 2175</ReferenceNumber>
  <Floor>H AMD</Floor>
  <AmendmentNumber> 968</AmendmentNumber>
  <Sponsors>By Representative Fitzgibbon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69</Words>
  <Characters>371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2175 AMH FITZ LEWI 018</vt:lpstr>
    </vt:vector>
  </TitlesOfParts>
  <Company>Washington State Legislature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2175 AMH FITZ LEWI 018</dc:title>
  <dc:creator>Rebecca Lewis</dc:creator>
  <cp:lastModifiedBy>Lewis, Rebecca</cp:lastModifiedBy>
  <cp:revision>6</cp:revision>
  <cp:lastPrinted>2018-02-12T20:05:00Z</cp:lastPrinted>
  <dcterms:created xsi:type="dcterms:W3CDTF">2018-02-12T19:55:00Z</dcterms:created>
  <dcterms:modified xsi:type="dcterms:W3CDTF">2018-02-12T20:05:00Z</dcterms:modified>
</cp:coreProperties>
</file>