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09fa854954e6e" /></Relationships>
</file>

<file path=word/document.xml><?xml version="1.0" encoding="utf-8"?>
<w:document xmlns:w="http://schemas.openxmlformats.org/wordprocessingml/2006/main">
  <w:body>
    <w:p>
      <w:r>
        <w:rPr>
          <w:b/>
        </w:rPr>
        <w:r>
          <w:rPr/>
          <w:t xml:space="preserve">2285-S</w:t>
        </w:r>
      </w:r>
      <w:r>
        <w:rPr>
          <w:b/>
        </w:rPr>
        <w:t xml:space="preserve"> </w:t>
        <w:t xml:space="preserve">AMH</w:t>
      </w:r>
      <w:r>
        <w:rPr>
          <w:b/>
        </w:rPr>
        <w:t xml:space="preserve"> </w:t>
        <w:r>
          <w:rPr/>
          <w:t xml:space="preserve">WALJ</w:t>
        </w:r>
      </w:r>
      <w:r>
        <w:rPr>
          <w:b/>
        </w:rPr>
        <w:t xml:space="preserve"> </w:t>
        <w:r>
          <w:rPr/>
          <w:t xml:space="preserve">H4693.1</w:t>
        </w:r>
      </w:r>
      <w:r>
        <w:rPr>
          <w:b/>
        </w:rPr>
        <w:t xml:space="preserve"> - NOT FOR FLOOR USE</w:t>
      </w:r>
    </w:p>
    <w:p>
      <w:pPr>
        <w:ind w:left="0" w:right="0" w:firstLine="576"/>
      </w:pPr>
    </w:p>
    <w:p>
      <w:pPr>
        <w:spacing w:before="480" w:after="0" w:line="408" w:lineRule="exact"/>
      </w:pPr>
      <w:r>
        <w:rPr>
          <w:b/>
          <w:u w:val="single"/>
        </w:rPr>
        <w:t xml:space="preserve">SHB 2285</w:t>
      </w:r>
      <w:r>
        <w:t xml:space="preserve"> -</w:t>
      </w:r>
      <w:r>
        <w:t xml:space="preserve"> </w:t>
        <w:t xml:space="preserve">H AMD TO H AMD (H-4658.2/18)</w:t>
      </w:r>
      <w:r>
        <w:t xml:space="preserve"> </w:t>
      </w:r>
      <w:r>
        <w:rPr>
          <w:b/>
        </w:rPr>
        <w:t xml:space="preserve">794</w:t>
      </w:r>
    </w:p>
    <w:p>
      <w:pPr>
        <w:spacing w:before="0" w:after="0" w:line="408" w:lineRule="exact"/>
        <w:ind w:left="0" w:right="0" w:firstLine="576"/>
        <w:jc w:val="left"/>
      </w:pPr>
      <w:r>
        <w:rPr/>
        <w:t xml:space="preserve">By Representative Walsh</w:t>
      </w:r>
    </w:p>
    <w:p>
      <w:pPr>
        <w:jc w:val="right"/>
      </w:pPr>
      <w:r>
        <w:rPr>
          <w:b/>
        </w:rPr>
        <w:t xml:space="preserve">NOT ADOPTED 02/12/2018</w:t>
      </w:r>
    </w:p>
    <w:p>
      <w:pPr>
        <w:spacing w:before="0" w:after="0" w:line="408" w:lineRule="exact"/>
        <w:ind w:left="0" w:right="0" w:firstLine="576"/>
        <w:jc w:val="left"/>
      </w:pPr>
      <w:r>
        <w:rPr/>
        <w:t xml:space="preserve">On page 3, line 2 of the amendment, after "(3)" insert "The advisory committee must include at least one legislative member from each of the minority and majority caucuses of the house of representatives and the senate whose districts have lands that are included in the 1997 habitat conservation plan or any proposed amendments thereto.</w:t>
      </w:r>
    </w:p>
    <w:p>
      <w:pPr>
        <w:spacing w:before="0" w:after="0" w:line="408" w:lineRule="exact"/>
        <w:ind w:left="0" w:right="0" w:firstLine="576"/>
        <w:jc w:val="left"/>
      </w:pPr>
      <w:r>
        <w:rPr/>
        <w:t xml:space="preserve">(4)"</w:t>
      </w:r>
    </w:p>
    <w:p>
      <w:pPr>
        <w:spacing w:before="0" w:after="0" w:line="408" w:lineRule="exact"/>
        <w:ind w:left="0" w:right="0" w:firstLine="576"/>
        <w:jc w:val="left"/>
      </w:pPr>
      <w:r>
        <w:rPr>
          <w:u w:val="single"/>
        </w:rPr>
        <w:t xml:space="preserve">EFFECT:</w:t>
      </w:r>
      <w:r>
        <w:rPr/>
        <w:t xml:space="preserve"> Requires that the marbled murrelet advisory committee include at least one legislative member from each of the minority and majority caucuses of the house of representatives and the senate whose districts have lands that are included in the 1997 habitat conservation plan or any amendments thereto.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7212671be49e3" /></Relationships>
</file>