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900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15EF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15E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15EF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15EF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15EF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00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15EF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15EF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1118</w:t>
          </w:r>
        </w:sdtContent>
      </w:sdt>
    </w:p>
    <w:p w:rsidR="00DF5D0E" w:rsidP="00605C39" w:rsidRDefault="005900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15EF">
            <w:rPr>
              <w:sz w:val="22"/>
            </w:rPr>
            <w:t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15E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5B6570" w:rsidP="005B6570" w:rsidRDefault="00DE256E">
      <w:pPr>
        <w:pStyle w:val="Page"/>
      </w:pPr>
      <w:bookmarkStart w:name="StartOfAmendmentBody" w:id="1"/>
      <w:bookmarkEnd w:id="1"/>
      <w:permStart w:edGrp="everyone" w:id="1942766142"/>
      <w:r>
        <w:tab/>
      </w:r>
      <w:r w:rsidR="005B6570">
        <w:t>On page 328, line 16, increase the general fund-state appropriation for fiscal year 2019 by $200,000</w:t>
      </w:r>
    </w:p>
    <w:p w:rsidR="005B6570" w:rsidP="005B6570" w:rsidRDefault="005B6570">
      <w:pPr>
        <w:pStyle w:val="RCWSLText"/>
      </w:pPr>
    </w:p>
    <w:p w:rsidR="005B6570" w:rsidP="005B6570" w:rsidRDefault="005B6570">
      <w:pPr>
        <w:pStyle w:val="RCWSLText"/>
      </w:pPr>
      <w:r>
        <w:tab/>
        <w:t>On page 328, line 35, correct the total.</w:t>
      </w:r>
    </w:p>
    <w:p w:rsidRPr="00D42574" w:rsidR="005B6570" w:rsidP="005B6570" w:rsidRDefault="005B6570">
      <w:pPr>
        <w:pStyle w:val="RCWSLText"/>
      </w:pPr>
    </w:p>
    <w:p w:rsidR="005B6570" w:rsidP="005B6570" w:rsidRDefault="005B6570">
      <w:pPr>
        <w:pStyle w:val="Page"/>
      </w:pPr>
      <w:r>
        <w:tab/>
        <w:t>On page 337, after line 13, insert the following:</w:t>
      </w:r>
    </w:p>
    <w:p w:rsidRPr="00D42574" w:rsidR="005B6570" w:rsidP="005B6570" w:rsidRDefault="005B6570">
      <w:pPr>
        <w:pStyle w:val="RCWSLText"/>
      </w:pPr>
      <w:r>
        <w:tab/>
        <w:t>"</w:t>
      </w:r>
      <w:r w:rsidRPr="0010235B">
        <w:rPr>
          <w:u w:val="single"/>
        </w:rPr>
        <w:t>(34) $200,000 of the general fund—state appropriation for fiscal year 2019 is provided solely for the pre-law pipeline and social justice program at the University of Washington Tacoma.</w:t>
      </w:r>
      <w:r w:rsidRPr="0010235B">
        <w:t>"</w:t>
      </w:r>
    </w:p>
    <w:p w:rsidR="00B015EF" w:rsidP="00C8108C" w:rsidRDefault="00B015EF">
      <w:pPr>
        <w:pStyle w:val="Page"/>
      </w:pPr>
    </w:p>
    <w:p w:rsidRPr="00B015EF" w:rsidR="00DF5D0E" w:rsidP="00B015EF" w:rsidRDefault="00DF5D0E">
      <w:pPr>
        <w:suppressLineNumbers/>
        <w:rPr>
          <w:spacing w:val="-3"/>
        </w:rPr>
      </w:pPr>
    </w:p>
    <w:permEnd w:id="1942766142"/>
    <w:p w:rsidR="00ED2EEB" w:rsidP="00B015E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3950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15E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015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B6570">
                  <w:t>Adds funding for the Pre-law Pipeline and Social Justice Program at the University of Washington Tacoma.</w:t>
                </w:r>
                <w:r w:rsidRPr="0096303F" w:rsidR="005B6570">
                  <w:t> </w:t>
                </w:r>
              </w:p>
              <w:p w:rsidR="00B015EF" w:rsidP="00B015EF" w:rsidRDefault="00B015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015EF" w:rsidP="00B015EF" w:rsidRDefault="00B015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B015EF" w:rsidR="00B015EF" w:rsidP="00B015EF" w:rsidRDefault="00B015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$200,000.</w:t>
                </w:r>
              </w:p>
              <w:p w:rsidRPr="007D1589" w:rsidR="001B4E53" w:rsidP="00B015E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3950374"/>
    </w:tbl>
    <w:p w:rsidR="00DF5D0E" w:rsidP="00B015EF" w:rsidRDefault="00DF5D0E">
      <w:pPr>
        <w:pStyle w:val="BillEnd"/>
        <w:suppressLineNumbers/>
      </w:pPr>
    </w:p>
    <w:p w:rsidR="00DF5D0E" w:rsidP="00B015E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15E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EF" w:rsidRDefault="00B015EF" w:rsidP="00DF5D0E">
      <w:r>
        <w:separator/>
      </w:r>
    </w:p>
  </w:endnote>
  <w:endnote w:type="continuationSeparator" w:id="0">
    <w:p w:rsidR="00B015EF" w:rsidRDefault="00B015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9" w:rsidRDefault="00BB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00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STAM SOBO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15E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00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STAM SOBO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EF" w:rsidRDefault="00B015EF" w:rsidP="00DF5D0E">
      <w:r>
        <w:separator/>
      </w:r>
    </w:p>
  </w:footnote>
  <w:footnote w:type="continuationSeparator" w:id="0">
    <w:p w:rsidR="00B015EF" w:rsidRDefault="00B015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9" w:rsidRDefault="00BB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00AF"/>
    <w:rsid w:val="005B657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5EF"/>
    <w:rsid w:val="00B31D1C"/>
    <w:rsid w:val="00B41494"/>
    <w:rsid w:val="00B518D0"/>
    <w:rsid w:val="00B56650"/>
    <w:rsid w:val="00B73E0A"/>
    <w:rsid w:val="00B961E0"/>
    <w:rsid w:val="00BB44E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36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STAM</SponsorAcronym>
  <DrafterAcronym>SOBO</DrafterAcronym>
  <DraftNumber>016</DraftNumber>
  <ReferenceNumber>SHB 2299</ReferenceNumber>
  <Floor>H AMD TO H AMD (H-5008.1/18)</Floor>
  <AmendmentNumber> 1118</AmendmentNumber>
  <Sponsors>By Representative Stambaugh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119</Words>
  <Characters>609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STAM SOBO 016</dc:title>
  <dc:creator>Lily Sobolik</dc:creator>
  <cp:lastModifiedBy>Sobolik, Lily</cp:lastModifiedBy>
  <cp:revision>4</cp:revision>
  <cp:lastPrinted>2018-02-23T05:11:00Z</cp:lastPrinted>
  <dcterms:created xsi:type="dcterms:W3CDTF">2018-02-23T05:08:00Z</dcterms:created>
  <dcterms:modified xsi:type="dcterms:W3CDTF">2018-02-23T05:11:00Z</dcterms:modified>
</cp:coreProperties>
</file>