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917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14AE">
            <w:t>4210-S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14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14AE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14AE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14AE">
            <w:t>392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17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14AE">
            <w:rPr>
              <w:b/>
              <w:u w:val="single"/>
            </w:rPr>
            <w:t>SHJR 4210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14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750</w:t>
          </w:r>
        </w:sdtContent>
      </w:sdt>
    </w:p>
    <w:p w:rsidR="00DF5D0E" w:rsidP="00605C39" w:rsidRDefault="007917B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14AE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14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E27E1" w:rsidR="002914AE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524112651"/>
      <w:r>
        <w:tab/>
      </w:r>
      <w:r w:rsidR="002914AE">
        <w:t xml:space="preserve">On page </w:t>
      </w:r>
      <w:r w:rsidR="003E27E1">
        <w:t>1, line 19, after "emergencies" insert "</w:t>
      </w:r>
      <w:r w:rsidR="003E27E1">
        <w:rPr>
          <w:u w:val="single"/>
        </w:rPr>
        <w:t xml:space="preserve">, though the legislature may not enact legislation </w:t>
      </w:r>
      <w:r w:rsidR="00E249F0">
        <w:rPr>
          <w:u w:val="single"/>
        </w:rPr>
        <w:t>imposing an</w:t>
      </w:r>
      <w:r w:rsidR="00F331E2">
        <w:rPr>
          <w:u w:val="single"/>
        </w:rPr>
        <w:t>y</w:t>
      </w:r>
      <w:r w:rsidR="003E27E1">
        <w:rPr>
          <w:u w:val="single"/>
        </w:rPr>
        <w:t xml:space="preserve"> restriction on </w:t>
      </w:r>
      <w:r w:rsidR="00E249F0">
        <w:rPr>
          <w:u w:val="single"/>
        </w:rPr>
        <w:t xml:space="preserve">the </w:t>
      </w:r>
      <w:r w:rsidR="003E27E1">
        <w:rPr>
          <w:u w:val="single"/>
        </w:rPr>
        <w:t>possession</w:t>
      </w:r>
      <w:r w:rsidR="00E249F0">
        <w:rPr>
          <w:u w:val="single"/>
        </w:rPr>
        <w:t>, transfer, sale, transport, storage, display, or use</w:t>
      </w:r>
      <w:r w:rsidR="003E27E1">
        <w:rPr>
          <w:u w:val="single"/>
        </w:rPr>
        <w:t xml:space="preserve"> of firearms</w:t>
      </w:r>
      <w:r w:rsidR="00E249F0">
        <w:rPr>
          <w:u w:val="single"/>
        </w:rPr>
        <w:t>, ammunition,</w:t>
      </w:r>
      <w:r w:rsidR="003E27E1">
        <w:rPr>
          <w:u w:val="single"/>
        </w:rPr>
        <w:t xml:space="preserve"> or dangerous weapons  </w:t>
      </w:r>
      <w:r w:rsidR="00E249F0">
        <w:rPr>
          <w:u w:val="single"/>
        </w:rPr>
        <w:t>that is otherwise authorized or guaranteed by</w:t>
      </w:r>
      <w:r w:rsidR="003E27E1">
        <w:rPr>
          <w:u w:val="single"/>
        </w:rPr>
        <w:t xml:space="preserve"> law </w:t>
      </w:r>
    </w:p>
    <w:p w:rsidRPr="002914AE" w:rsidR="00DF5D0E" w:rsidP="002914AE" w:rsidRDefault="00DF5D0E">
      <w:pPr>
        <w:suppressLineNumbers/>
        <w:rPr>
          <w:spacing w:val="-3"/>
        </w:rPr>
      </w:pPr>
    </w:p>
    <w:permEnd w:id="524112651"/>
    <w:p w:rsidR="00ED2EEB" w:rsidP="002914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4940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14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30C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27E1">
                  <w:t xml:space="preserve">Prohibits the Legislature, in exercising its power to enact continuity of government measures during periods of emergency resulting from catastrophic incidents, from enacting legislation that </w:t>
                </w:r>
                <w:r w:rsidR="00630C30">
                  <w:t>imposes</w:t>
                </w:r>
                <w:r w:rsidR="007A45AF">
                  <w:t xml:space="preserve"> additional restrictions </w:t>
                </w:r>
                <w:r w:rsidR="00630C30">
                  <w:t>related to</w:t>
                </w:r>
                <w:r w:rsidR="007A45AF">
                  <w:t xml:space="preserve"> firearms, ammunition, or</w:t>
                </w:r>
                <w:r w:rsidR="003E27E1">
                  <w:t xml:space="preserve"> dangerous weapons. </w:t>
                </w:r>
              </w:p>
            </w:tc>
          </w:tr>
        </w:sdtContent>
      </w:sdt>
      <w:permEnd w:id="544940438"/>
    </w:tbl>
    <w:p w:rsidR="00DF5D0E" w:rsidP="002914AE" w:rsidRDefault="00DF5D0E">
      <w:pPr>
        <w:pStyle w:val="BillEnd"/>
        <w:suppressLineNumbers/>
      </w:pPr>
    </w:p>
    <w:p w:rsidR="00DF5D0E" w:rsidP="002914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14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AE" w:rsidRDefault="002914AE" w:rsidP="00DF5D0E">
      <w:r>
        <w:separator/>
      </w:r>
    </w:p>
  </w:endnote>
  <w:endnote w:type="continuationSeparator" w:id="0">
    <w:p w:rsidR="002914AE" w:rsidRDefault="002914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E7" w:rsidRDefault="00B0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522C">
    <w:pPr>
      <w:pStyle w:val="AmendDraftFooter"/>
    </w:pPr>
    <w:fldSimple w:instr=" TITLE   \* MERGEFORMAT ">
      <w:r w:rsidR="007917BA">
        <w:t>4210-S AMH TAYL HARO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14A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522C">
    <w:pPr>
      <w:pStyle w:val="AmendDraftFooter"/>
    </w:pPr>
    <w:fldSimple w:instr=" TITLE   \* MERGEFORMAT ">
      <w:r w:rsidR="007917BA">
        <w:t>4210-S AMH TAYL HARO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917B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AE" w:rsidRDefault="002914AE" w:rsidP="00DF5D0E">
      <w:r>
        <w:separator/>
      </w:r>
    </w:p>
  </w:footnote>
  <w:footnote w:type="continuationSeparator" w:id="0">
    <w:p w:rsidR="002914AE" w:rsidRDefault="002914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E7" w:rsidRDefault="00B0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4AE"/>
    <w:rsid w:val="00316CD9"/>
    <w:rsid w:val="003E27E1"/>
    <w:rsid w:val="003E2FC6"/>
    <w:rsid w:val="004471B0"/>
    <w:rsid w:val="00492DDC"/>
    <w:rsid w:val="004C6615"/>
    <w:rsid w:val="004D440F"/>
    <w:rsid w:val="00523C5A"/>
    <w:rsid w:val="005E69C3"/>
    <w:rsid w:val="00605C39"/>
    <w:rsid w:val="0061522C"/>
    <w:rsid w:val="00630C30"/>
    <w:rsid w:val="006603D0"/>
    <w:rsid w:val="006841E6"/>
    <w:rsid w:val="006F7027"/>
    <w:rsid w:val="007049E4"/>
    <w:rsid w:val="0072335D"/>
    <w:rsid w:val="0072541D"/>
    <w:rsid w:val="00757317"/>
    <w:rsid w:val="007769AF"/>
    <w:rsid w:val="007917BA"/>
    <w:rsid w:val="007A45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2E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53FE"/>
    <w:rsid w:val="00D40447"/>
    <w:rsid w:val="00D659AC"/>
    <w:rsid w:val="00DA47F3"/>
    <w:rsid w:val="00DC2C13"/>
    <w:rsid w:val="00DE256E"/>
    <w:rsid w:val="00DF5D0E"/>
    <w:rsid w:val="00E1471A"/>
    <w:rsid w:val="00E249F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1E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1E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4210-S</BillDocName>
  <AmendType>AMH</AmendType>
  <SponsorAcronym>TAYL</SponsorAcronym>
  <DrafterAcronym>HARO</DrafterAcronym>
  <DraftNumber>392</DraftNumber>
  <ReferenceNumber>SHJR 4210</ReferenceNumber>
  <Floor>H AMD</Floor>
  <AmendmentNumber> 750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107</Words>
  <Characters>613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4210-S AMH TAYL HARO 392</vt:lpstr>
    </vt:vector>
  </TitlesOfParts>
  <Company>Washington State Legislature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4210-S AMH TAYL HARO 392</dc:title>
  <dc:creator>Omeara Harrington</dc:creator>
  <cp:lastModifiedBy>Harrington, Omeara</cp:lastModifiedBy>
  <cp:revision>13</cp:revision>
  <cp:lastPrinted>2018-02-07T01:30:00Z</cp:lastPrinted>
  <dcterms:created xsi:type="dcterms:W3CDTF">2018-02-06T03:22:00Z</dcterms:created>
  <dcterms:modified xsi:type="dcterms:W3CDTF">2018-02-07T01:31:00Z</dcterms:modified>
</cp:coreProperties>
</file>