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94FB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B4908">
            <w:t>5048-S.E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B49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B4908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B4908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B4908">
            <w:t>110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4F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B4908">
            <w:rPr>
              <w:b/>
              <w:u w:val="single"/>
            </w:rPr>
            <w:t>ESSB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B4908">
            <w:t>H AMD TO H AMD (H-2540.1/17)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378</w:t>
          </w:r>
        </w:sdtContent>
      </w:sdt>
    </w:p>
    <w:p w:rsidR="00DF5D0E" w:rsidP="00605C39" w:rsidRDefault="00694F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B4908">
            <w:rPr>
              <w:sz w:val="22"/>
            </w:rPr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B49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03/30/2017</w:t>
          </w:r>
        </w:p>
      </w:sdtContent>
    </w:sdt>
    <w:p w:rsidR="002B14EF" w:rsidP="002B14EF" w:rsidRDefault="00DE256E">
      <w:bookmarkStart w:name="StartOfAmendmentBody" w:id="1"/>
      <w:bookmarkEnd w:id="1"/>
      <w:permStart w:edGrp="everyone" w:id="1002382299"/>
      <w:r>
        <w:tab/>
      </w:r>
      <w:r w:rsidR="00AB4908">
        <w:t xml:space="preserve">On page </w:t>
      </w:r>
      <w:r w:rsidR="002B14EF">
        <w:t>37, after line 13</w:t>
      </w:r>
      <w:r w:rsidRPr="00603977" w:rsidR="002B14EF">
        <w:t>, after insert the following:</w:t>
      </w:r>
    </w:p>
    <w:p w:rsidRPr="00603977" w:rsidR="002B14EF" w:rsidP="002B14EF" w:rsidRDefault="002B14EF"/>
    <w:p w:rsidR="00AB4908" w:rsidP="002B14EF" w:rsidRDefault="002B14EF">
      <w:pPr>
        <w:pStyle w:val="Page"/>
      </w:pPr>
      <w:r>
        <w:tab/>
        <w:t xml:space="preserve">"(10) </w:t>
      </w:r>
      <w:r w:rsidR="00783485">
        <w:t>I</w:t>
      </w:r>
      <w:r w:rsidRPr="00603977" w:rsidR="00783485">
        <w:t>f funding is available within am</w:t>
      </w:r>
      <w:r w:rsidR="00783485">
        <w:t>ounts provided in this section, t</w:t>
      </w:r>
      <w:r w:rsidRPr="00603977" w:rsidR="00783485">
        <w:t>he</w:t>
      </w:r>
      <w:r w:rsidR="00783485">
        <w:t xml:space="preserve"> </w:t>
      </w:r>
      <w:r w:rsidRPr="00603977" w:rsidR="00783485">
        <w:t xml:space="preserve">military department must prioritize reimbursements </w:t>
      </w:r>
      <w:r w:rsidR="00783485">
        <w:t>to upgrade</w:t>
      </w:r>
      <w:r w:rsidRPr="00603977" w:rsidR="00783485">
        <w:t xml:space="preserve"> 911 telephone equipment for Island, Skagit, and Cowlitz counties</w:t>
      </w:r>
      <w:r w:rsidR="00783485">
        <w:t>.</w:t>
      </w:r>
      <w:r>
        <w:t>"</w:t>
      </w:r>
    </w:p>
    <w:p w:rsidRPr="00AB4908" w:rsidR="00DF5D0E" w:rsidP="00AB4908" w:rsidRDefault="00DF5D0E">
      <w:pPr>
        <w:suppressLineNumbers/>
        <w:rPr>
          <w:spacing w:val="-3"/>
        </w:rPr>
      </w:pPr>
    </w:p>
    <w:permEnd w:id="1002382299"/>
    <w:p w:rsidR="00ED2EEB" w:rsidP="00AB490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30713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B490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B490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03977" w:rsidR="002B14EF">
                  <w:t>Directs the Military Department to reimburse Island, Skagit, and Cowlitz counties first if funding is available for grants to replace analog 911 telephone equipment</w:t>
                </w:r>
                <w:r w:rsidR="00AA6FFA">
                  <w:t xml:space="preserve"> and upgrade local E911 centers</w:t>
                </w:r>
                <w:r w:rsidRPr="00603977" w:rsidR="002B14EF">
                  <w:t>.</w:t>
                </w:r>
              </w:p>
              <w:p w:rsidR="00AB4908" w:rsidP="00AB4908" w:rsidRDefault="00AB49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AB4908" w:rsidR="00AB4908" w:rsidP="00AB4908" w:rsidRDefault="00AB49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AB490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3071342"/>
    </w:tbl>
    <w:p w:rsidR="00DF5D0E" w:rsidP="00AB4908" w:rsidRDefault="00DF5D0E">
      <w:pPr>
        <w:pStyle w:val="BillEnd"/>
        <w:suppressLineNumbers/>
      </w:pPr>
    </w:p>
    <w:p w:rsidR="00DF5D0E" w:rsidP="00AB490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B490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08" w:rsidRDefault="00AB4908" w:rsidP="00DF5D0E">
      <w:r>
        <w:separator/>
      </w:r>
    </w:p>
  </w:endnote>
  <w:endnote w:type="continuationSeparator" w:id="0">
    <w:p w:rsidR="00AB4908" w:rsidRDefault="00AB49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1A" w:rsidRDefault="00D2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94F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HAYE BUNC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B490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94FB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5048-S.E AMH HAYE BUNC 110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08" w:rsidRDefault="00AB4908" w:rsidP="00DF5D0E">
      <w:r>
        <w:separator/>
      </w:r>
    </w:p>
  </w:footnote>
  <w:footnote w:type="continuationSeparator" w:id="0">
    <w:p w:rsidR="00AB4908" w:rsidRDefault="00AB49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1A" w:rsidRDefault="00D24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5477"/>
    <w:rsid w:val="00106544"/>
    <w:rsid w:val="00113326"/>
    <w:rsid w:val="00146AAF"/>
    <w:rsid w:val="001A775A"/>
    <w:rsid w:val="001B4E53"/>
    <w:rsid w:val="001B7994"/>
    <w:rsid w:val="001C1B27"/>
    <w:rsid w:val="001C7F91"/>
    <w:rsid w:val="001E6675"/>
    <w:rsid w:val="00217E8A"/>
    <w:rsid w:val="00265296"/>
    <w:rsid w:val="00281CBD"/>
    <w:rsid w:val="002B14EF"/>
    <w:rsid w:val="00316CD9"/>
    <w:rsid w:val="003E2FC6"/>
    <w:rsid w:val="00492DDC"/>
    <w:rsid w:val="004C6615"/>
    <w:rsid w:val="00523C5A"/>
    <w:rsid w:val="005E69C3"/>
    <w:rsid w:val="00605C39"/>
    <w:rsid w:val="006841E6"/>
    <w:rsid w:val="00694FB8"/>
    <w:rsid w:val="006F7027"/>
    <w:rsid w:val="007049E4"/>
    <w:rsid w:val="0072335D"/>
    <w:rsid w:val="0072541D"/>
    <w:rsid w:val="00757317"/>
    <w:rsid w:val="007769AF"/>
    <w:rsid w:val="00783485"/>
    <w:rsid w:val="007A66D7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A57"/>
    <w:rsid w:val="009F23A9"/>
    <w:rsid w:val="00A01F29"/>
    <w:rsid w:val="00A17B5B"/>
    <w:rsid w:val="00A4729B"/>
    <w:rsid w:val="00A93D4A"/>
    <w:rsid w:val="00AA1230"/>
    <w:rsid w:val="00AA6FFA"/>
    <w:rsid w:val="00AB490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411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B14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5048-S.E</BillDocName>
  <AmendType>AMH</AmendType>
  <SponsorAcronym>HAYE</SponsorAcronym>
  <DrafterAcronym>BUNC</DrafterAcronym>
  <DraftNumber>110</DraftNumber>
  <ReferenceNumber>ESSB 5048</ReferenceNumber>
  <Floor>H AMD TO H AMD (H-2540.1/17)</Floor>
  <AmendmentNumber> 378</AmendmentNumber>
  <Sponsors>By Representative Hayes</Sponsors>
  <FloorAction>NOT ADOPTED 03/30/2017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106</Words>
  <Characters>579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5048-S.E AMH HAYE BUNC 110</dc:title>
  <dc:creator>Meghan Morris</dc:creator>
  <cp:lastModifiedBy>Morris, Meghan</cp:lastModifiedBy>
  <cp:revision>11</cp:revision>
  <cp:lastPrinted>2017-03-30T04:21:00Z</cp:lastPrinted>
  <dcterms:created xsi:type="dcterms:W3CDTF">2017-03-30T00:04:00Z</dcterms:created>
  <dcterms:modified xsi:type="dcterms:W3CDTF">2017-03-30T04:21:00Z</dcterms:modified>
</cp:coreProperties>
</file>