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6a0829d684b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H2666.1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WITHDRAWN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24 of the amendment, reduce the Transportation Partnership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$60,000,000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 of the amendment,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8 of the amendment, after "(9)" strike "$159,407,000" and insert "$99,407,000"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Transportation Partnership Account—State appropriation for the SR 99/Alaskan Way Viaduct replacement project by $60 million.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Transportation Partnership Acct - State by $60,000,000.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81321452d45a3" /></Relationships>
</file>