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2A67F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56B97">
            <w:t>1278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56B9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56B97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56B97">
            <w:t>KLEI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56B97">
            <w:t>005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67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56B97">
            <w:rPr>
              <w:b/>
              <w:u w:val="single"/>
            </w:rPr>
            <w:t>HB 1278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56B97" w:rsidR="00356B97">
            <w:t>S AMD TO Amend Floor Amendment:  S AMD (S-2210.1/17)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182</w:t>
          </w:r>
        </w:sdtContent>
      </w:sdt>
    </w:p>
    <w:p w:rsidR="00DF5D0E" w:rsidP="00605C39" w:rsidRDefault="002A67F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56B97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56B9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04/04/2017</w:t>
          </w:r>
        </w:p>
      </w:sdtContent>
    </w:sdt>
    <w:p w:rsidR="00356B97" w:rsidP="00C8108C" w:rsidRDefault="00DE256E">
      <w:pPr>
        <w:pStyle w:val="Page"/>
      </w:pPr>
      <w:bookmarkStart w:name="StartOfAmendmentBody" w:id="0"/>
      <w:bookmarkEnd w:id="0"/>
      <w:permStart w:edGrp="everyone" w:id="946684853"/>
      <w:r>
        <w:tab/>
      </w:r>
      <w:r w:rsidR="00356B97">
        <w:t xml:space="preserve">On page </w:t>
      </w:r>
      <w:r w:rsidR="002A67FE">
        <w:t>8</w:t>
      </w:r>
      <w:r w:rsidR="00356B97">
        <w:t xml:space="preserve">, beginning on line </w:t>
      </w:r>
      <w:r w:rsidR="002A67FE">
        <w:t>9</w:t>
      </w:r>
      <w:r w:rsidR="00356B97">
        <w:t>, strike all material down through</w:t>
      </w:r>
      <w:r w:rsidR="002A67FE">
        <w:t xml:space="preserve"> line 12.</w:t>
      </w:r>
      <w:r w:rsidR="00356B97">
        <w:t xml:space="preserve"> </w:t>
      </w:r>
    </w:p>
    <w:permEnd w:id="946684853"/>
    <w:p w:rsidR="00ED2EEB" w:rsidP="00356B9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12952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56B9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56B9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A67FE">
                  <w:t xml:space="preserve">Removes the authority for the Compact Commission to promulgate uniform rules to facilitate and coordinate implementation of the compact.  </w:t>
                </w:r>
                <w:bookmarkStart w:name="_GoBack" w:id="1"/>
                <w:bookmarkEnd w:id="1"/>
              </w:p>
              <w:p w:rsidRPr="007D1589" w:rsidR="001B4E53" w:rsidP="00356B9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21295257"/>
    </w:tbl>
    <w:p w:rsidR="00DF5D0E" w:rsidP="00356B97" w:rsidRDefault="00DF5D0E">
      <w:pPr>
        <w:pStyle w:val="BillEnd"/>
        <w:suppressLineNumbers/>
      </w:pPr>
    </w:p>
    <w:p w:rsidR="00DF5D0E" w:rsidP="00356B9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56B9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97" w:rsidRDefault="00356B97" w:rsidP="00DF5D0E">
      <w:r>
        <w:separator/>
      </w:r>
    </w:p>
  </w:endnote>
  <w:endnote w:type="continuationSeparator" w:id="0">
    <w:p w:rsidR="00356B97" w:rsidRDefault="00356B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356B97">
        <w:t>1278 AMS PADD KLEI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56B9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356B97">
        <w:t>1278 AMS PADD KLEI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A67F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97" w:rsidRDefault="00356B97" w:rsidP="00DF5D0E">
      <w:r>
        <w:separator/>
      </w:r>
    </w:p>
  </w:footnote>
  <w:footnote w:type="continuationSeparator" w:id="0">
    <w:p w:rsidR="00356B97" w:rsidRDefault="00356B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67FE"/>
    <w:rsid w:val="00316CD9"/>
    <w:rsid w:val="00356B9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A500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77E4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1278</BillDocName>
  <AmendType>AMS</AmendType>
  <SponsorAcronym>PADD</SponsorAcronym>
  <DrafterAcronym>KLEI</DrafterAcronym>
  <DraftNumber>005</DraftNumber>
  <ReferenceNumber>HB 1278</ReferenceNumber>
  <Floor>S AMD TO Amend Floor Amendment:  S AMD (S-2210.1/17)</Floor>
  <AmendmentNumber> 182</AmendmentNumber>
  <Sponsors>By Senator Padden</Sponsors>
  <FloorAction>PULLED 04/04/2017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79</Words>
  <Characters>321</Characters>
  <Application>Microsoft Office Word</Application>
  <DocSecurity>8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1278 AMS PADD KLEI 005</dc:title>
  <dc:creator>Evan Klein</dc:creator>
  <cp:lastModifiedBy>Klein, Evan</cp:lastModifiedBy>
  <cp:revision>2</cp:revision>
  <dcterms:created xsi:type="dcterms:W3CDTF">2017-03-31T16:47:00Z</dcterms:created>
  <dcterms:modified xsi:type="dcterms:W3CDTF">2017-03-31T16:49:00Z</dcterms:modified>
</cp:coreProperties>
</file>