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29808e69e4a20" /></Relationships>
</file>

<file path=word/document.xml><?xml version="1.0" encoding="utf-8"?>
<w:document xmlns:w="http://schemas.openxmlformats.org/wordprocessingml/2006/main">
  <w:body>
    <w:p>
      <w:r>
        <w:rPr>
          <w:b/>
        </w:rPr>
        <w:r>
          <w:rPr/>
          <w:t xml:space="preserve">1444-S</w:t>
        </w:r>
      </w:r>
      <w:r>
        <w:rPr>
          <w:b/>
        </w:rPr>
        <w:t xml:space="preserve"> </w:t>
        <w:t xml:space="preserve">AMS</w:t>
      </w:r>
      <w:r>
        <w:rPr>
          <w:b/>
        </w:rPr>
        <w:t xml:space="preserve"> </w:t>
        <w:r>
          <w:rPr/>
          <w:t xml:space="preserve">EDU</w:t>
        </w:r>
      </w:r>
      <w:r>
        <w:rPr>
          <w:b/>
        </w:rPr>
        <w:t xml:space="preserve"> </w:t>
        <w:r>
          <w:rPr/>
          <w:t xml:space="preserve">S2336.1</w:t>
        </w:r>
      </w:r>
      <w:r>
        <w:rPr>
          <w:b/>
        </w:rPr>
        <w:t xml:space="preserve"> - NOT FOR FLOOR USE</w:t>
      </w:r>
    </w:p>
    <w:p>
      <w:pPr>
        <w:ind w:left="0" w:right="0" w:firstLine="576"/>
      </w:pPr>
    </w:p>
    <w:p>
      <w:pPr>
        <w:spacing w:before="480" w:after="0" w:line="408" w:lineRule="exact"/>
      </w:pPr>
      <w:r>
        <w:rPr>
          <w:b/>
          <w:u w:val="single"/>
        </w:rPr>
        <w:t xml:space="preserve">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w:t>
      </w:r>
      <w:r>
        <w:rPr>
          <w:u w:val="single"/>
        </w:rPr>
        <w:t xml:space="preserve">homeless as described in RCW 28A.300.542,</w:t>
      </w:r>
      <w:r>
        <w:rPr/>
        <w:t xml:space="preserve"> dependent pursuant to chapter 13.34 RCW, </w:t>
      </w:r>
      <w:r>
        <w:rPr>
          <w:u w:val="single"/>
        </w:rPr>
        <w:t xml:space="preserve">or at-risk youth or children in need of services pursuant to chapter 13.32A RCW,</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r>
        <w:rPr/>
        <w:t xml:space="preserve">"</w:t>
      </w:r>
    </w:p>
    <w:p>
      <w:pPr>
        <w:spacing w:before="480" w:after="0" w:line="408" w:lineRule="exact"/>
      </w:pPr>
      <w:r>
        <w:rPr>
          <w:b/>
          <w:u w:val="single"/>
        </w:rPr>
        <w:t xml:space="preserve">SHB 1444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04/06/2017</w:t>
      </w:r>
    </w:p>
    <w:p>
      <w:pPr>
        <w:spacing w:before="0" w:after="0" w:line="408" w:lineRule="exact"/>
        <w:ind w:left="0" w:right="0" w:firstLine="576"/>
        <w:jc w:val="left"/>
      </w:pPr>
      <w:r>
        <w:rPr/>
        <w:t xml:space="preserve">On page 1, line 2 of the title, after "students;" strike the remainder of the title and insert "and amending RCW 28A.320.192."</w:t>
      </w:r>
    </w:p>
    <w:p>
      <w:pPr>
        <w:spacing w:before="0" w:after="0" w:line="408" w:lineRule="exact"/>
        <w:ind w:left="0" w:right="0" w:firstLine="576"/>
        <w:jc w:val="left"/>
      </w:pPr>
      <w:r>
        <w:rPr>
          <w:u w:val="single"/>
        </w:rPr>
        <w:t xml:space="preserve">EFFECT:</w:t>
      </w:r>
      <w:r>
        <w:rPr/>
        <w:t xml:space="preserve"> Moves the reference to homeless students and adds a cross reference to a definition.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de533e85b44ea" /></Relationships>
</file>