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C42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3F0D">
            <w:t>1481-S.E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3F0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3F0D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3F0D">
            <w:t>KEEG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47EE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42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3F0D">
            <w:rPr>
              <w:b/>
              <w:u w:val="single"/>
            </w:rPr>
            <w:t>ESHB 1481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431D">
            <w:t>S AMD TO S AMD S2185.1</w:t>
          </w:r>
          <w:r w:rsidRPr="00B03F0D" w:rsidR="00B03F0D">
            <w:t>/17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243</w:t>
          </w:r>
        </w:sdtContent>
      </w:sdt>
    </w:p>
    <w:p w:rsidR="00DF5D0E" w:rsidP="00605C39" w:rsidRDefault="00FC42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3F0D">
            <w:rPr>
              <w:sz w:val="22"/>
            </w:rPr>
            <w:t xml:space="preserve">By Senator Takko</w:t>
          </w:r>
          <w:r w:rsidR="005533F9">
            <w:rPr>
              <w:sz w:val="22"/>
            </w:rPr>
            <w:t>By Senator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3F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04/07/2017</w:t>
          </w:r>
        </w:p>
      </w:sdtContent>
    </w:sdt>
    <w:p w:rsidRPr="001E2880" w:rsidR="00B03F0D" w:rsidP="00C8108C" w:rsidRDefault="00DE256E">
      <w:pPr>
        <w:pStyle w:val="Page"/>
      </w:pPr>
      <w:bookmarkStart w:name="StartOfAmendmentBody" w:id="0"/>
      <w:bookmarkEnd w:id="0"/>
      <w:permStart w:edGrp="everyone" w:id="914838014"/>
      <w:r>
        <w:tab/>
      </w:r>
      <w:r w:rsidR="00B03F0D">
        <w:t xml:space="preserve">On page </w:t>
      </w:r>
      <w:r w:rsidR="001E2880">
        <w:t>4</w:t>
      </w:r>
      <w:r w:rsidR="00B03F0D">
        <w:t xml:space="preserve">, line </w:t>
      </w:r>
      <w:r w:rsidR="001E2880">
        <w:t>14 of the amendment</w:t>
      </w:r>
      <w:r w:rsidR="00B03F0D">
        <w:t xml:space="preserve">, after </w:t>
      </w:r>
      <w:r w:rsidR="001E2880">
        <w:t>"</w:t>
      </w:r>
      <w:r w:rsidR="001E2880">
        <w:rPr>
          <w:u w:val="single"/>
        </w:rPr>
        <w:t>taught</w:t>
      </w:r>
      <w:r w:rsidR="001E2880">
        <w:t>"</w:t>
      </w:r>
      <w:r w:rsidR="00B03F0D">
        <w:t xml:space="preserve">, insert </w:t>
      </w:r>
      <w:r w:rsidR="001E2880">
        <w:t>"</w:t>
      </w:r>
      <w:r w:rsidR="001E2880">
        <w:rPr>
          <w:u w:val="single"/>
        </w:rPr>
        <w:t>before or</w:t>
      </w:r>
      <w:r w:rsidR="001E2880">
        <w:t>".</w:t>
      </w:r>
    </w:p>
    <w:permEnd w:id="914838014"/>
    <w:p w:rsidR="00ED2EEB" w:rsidP="00B03F0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35596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3F0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3F0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E2880">
                  <w:t xml:space="preserve">Ensures school districts have the option to offer a driver training education course before </w:t>
                </w:r>
                <w:r w:rsidR="00EC7020">
                  <w:t xml:space="preserve">a </w:t>
                </w:r>
                <w:r w:rsidR="001E2880">
                  <w:t xml:space="preserve">regular school day in addition to after </w:t>
                </w:r>
                <w:r w:rsidR="00EC7020">
                  <w:t xml:space="preserve">a </w:t>
                </w:r>
                <w:r w:rsidR="001E2880">
                  <w:t xml:space="preserve">regular </w:t>
                </w:r>
                <w:r w:rsidR="00EC7020">
                  <w:t>school day</w:t>
                </w:r>
                <w:r w:rsidR="001E2880">
                  <w:t xml:space="preserve">. </w:t>
                </w:r>
                <w:r w:rsidRPr="0096303F" w:rsidR="001C1B27">
                  <w:t> </w:t>
                </w:r>
              </w:p>
              <w:p w:rsidRPr="007D1589" w:rsidR="001B4E53" w:rsidP="00B03F0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3559664"/>
    </w:tbl>
    <w:p w:rsidR="00DF5D0E" w:rsidP="00B03F0D" w:rsidRDefault="00DF5D0E">
      <w:pPr>
        <w:pStyle w:val="BillEnd"/>
        <w:suppressLineNumbers/>
      </w:pPr>
    </w:p>
    <w:p w:rsidR="00DF5D0E" w:rsidP="00B03F0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3F0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0D" w:rsidRDefault="00B03F0D" w:rsidP="00DF5D0E">
      <w:r>
        <w:separator/>
      </w:r>
    </w:p>
  </w:endnote>
  <w:endnote w:type="continuationSeparator" w:id="0">
    <w:p w:rsidR="00B03F0D" w:rsidRDefault="00B03F0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42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3F0D">
      <w:t xml:space="preserve">1481-S.E </w:t>
    </w:r>
    <w:proofErr w:type="gramStart"/>
    <w:r w:rsidR="00B03F0D">
      <w:t>AMS ....</w:t>
    </w:r>
    <w:proofErr w:type="gramEnd"/>
    <w:r w:rsidR="00B03F0D">
      <w:t xml:space="preserve"> KEEG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3F0D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42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3F0D">
      <w:t xml:space="preserve">1481-S.E </w:t>
    </w:r>
    <w:proofErr w:type="gramStart"/>
    <w:r w:rsidR="00B03F0D">
      <w:t>AMS ....</w:t>
    </w:r>
    <w:proofErr w:type="gramEnd"/>
    <w:r w:rsidR="00B03F0D">
      <w:t xml:space="preserve"> KEEG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47E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0D" w:rsidRDefault="00B03F0D" w:rsidP="00DF5D0E">
      <w:r>
        <w:separator/>
      </w:r>
    </w:p>
  </w:footnote>
  <w:footnote w:type="continuationSeparator" w:id="0">
    <w:p w:rsidR="00B03F0D" w:rsidRDefault="00B03F0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A431D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2880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33F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3F0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47E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020"/>
    <w:rsid w:val="00ED2EEB"/>
    <w:rsid w:val="00F229DE"/>
    <w:rsid w:val="00F304D3"/>
    <w:rsid w:val="00F4663F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917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C65C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1481-S.E</BillDocName>
  <AmendType>AMS</AmendType>
  <SponsorAcronym>TAKK</SponsorAcronym>
  <DrafterAcronym>KEEG</DrafterAcronym>
  <DraftNumber>064</DraftNumber>
  <ReferenceNumber>ESHB 1481</ReferenceNumber>
  <Floor>S AMD TO S AMD S2185.1/17</Floor>
  <AmendmentNumber> 243</AmendmentNumber>
  <Sponsors>By Senator Takko</Sponsors>
  <FloorAction>ADOPTED 04/07/2017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84</Words>
  <Characters>310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1481-S.E AMS .... KEEG 063</vt:lpstr>
    </vt:vector>
  </TitlesOfParts>
  <Company>Washington State Legislature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1481-S.E AMS TAKK KEEG 064</dc:title>
  <dc:creator>Kellee Keegan</dc:creator>
  <cp:lastModifiedBy>Keegan, Kellee</cp:lastModifiedBy>
  <cp:revision>2</cp:revision>
  <dcterms:created xsi:type="dcterms:W3CDTF">2017-04-07T20:15:00Z</dcterms:created>
  <dcterms:modified xsi:type="dcterms:W3CDTF">2017-04-07T20:15:00Z</dcterms:modified>
</cp:coreProperties>
</file>