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e39de5e3034e65" /></Relationships>
</file>

<file path=word/document.xml><?xml version="1.0" encoding="utf-8"?>
<w:document xmlns:w="http://schemas.openxmlformats.org/wordprocessingml/2006/main">
  <w:body>
    <w:p>
      <w:r>
        <w:rPr>
          <w:b/>
        </w:rPr>
        <w:r>
          <w:rPr/>
          <w:t xml:space="preserve">6032-S</w:t>
        </w:r>
      </w:r>
      <w:r>
        <w:rPr>
          <w:b/>
        </w:rPr>
        <w:t xml:space="preserve"> </w:t>
        <w:t xml:space="preserve">AMS</w:t>
      </w:r>
      <w:r>
        <w:rPr>
          <w:b/>
        </w:rPr>
        <w:t xml:space="preserve"> </w:t>
        <w:r>
          <w:rPr/>
          <w:t xml:space="preserve">CHAS</w:t>
        </w:r>
      </w:r>
      <w:r>
        <w:rPr>
          <w:b/>
        </w:rPr>
        <w:t xml:space="preserve"> </w:t>
        <w:r>
          <w:rPr/>
          <w:t xml:space="preserve">S5613.1</w:t>
        </w:r>
      </w:r>
      <w:r>
        <w:rPr>
          <w:b/>
        </w:rPr>
        <w:t xml:space="preserve"> - NOT FOR FLOOR USE</w:t>
      </w:r>
    </w:p>
    <w:p>
      <w:pPr>
        <w:ind w:left="0" w:right="0" w:firstLine="576"/>
      </w:pPr>
    </w:p>
    <w:p>
      <w:pPr>
        <w:spacing w:before="480" w:after="0" w:line="408" w:lineRule="exact"/>
      </w:pPr>
      <w:r>
        <w:rPr>
          <w:b/>
          <w:u w:val="single"/>
        </w:rPr>
        <w:t xml:space="preserve">SSB 6032</w:t>
      </w:r>
      <w:r>
        <w:t xml:space="preserve"> -</w:t>
      </w:r>
      <w:r>
        <w:t xml:space="preserve"> </w:t>
        <w:t xml:space="preserve">S AMD</w:t>
      </w:r>
      <w:r>
        <w:t xml:space="preserve"> </w:t>
      </w:r>
      <w:r>
        <w:rPr>
          <w:b/>
        </w:rPr>
        <w:t xml:space="preserve">713</w:t>
      </w:r>
    </w:p>
    <w:p>
      <w:pPr>
        <w:spacing w:before="0" w:after="0" w:line="408" w:lineRule="exact"/>
        <w:ind w:left="0" w:right="0" w:firstLine="576"/>
        <w:jc w:val="left"/>
      </w:pPr>
      <w:r>
        <w:rPr/>
        <w:t xml:space="preserve">By Senator Chase</w:t>
      </w:r>
    </w:p>
    <w:p>
      <w:pPr>
        <w:jc w:val="right"/>
      </w:pPr>
      <w:r>
        <w:rPr>
          <w:b/>
        </w:rPr>
        <w:t xml:space="preserve">ADOPTED 02/23/2018</w:t>
      </w:r>
    </w:p>
    <w:p>
      <w:pPr>
        <w:spacing w:before="0" w:after="0" w:line="408" w:lineRule="exact"/>
        <w:ind w:left="0" w:right="0" w:firstLine="576"/>
        <w:jc w:val="left"/>
      </w:pPr>
      <w:r>
        <w:rPr/>
        <w:t xml:space="preserve">On page 41, at the beginning of line 6, strike "</w:t>
      </w:r>
      <w:r>
        <w:rPr>
          <w:u w:val="single"/>
        </w:rPr>
        <w:t xml:space="preserve">enterprise for equity</w:t>
      </w:r>
      <w:r>
        <w:rPr/>
        <w:t xml:space="preserve">" and insert "</w:t>
      </w:r>
      <w:r>
        <w:rPr>
          <w:u w:val="single"/>
        </w:rPr>
        <w:t xml:space="preserve">the Washington state microenterprise association</w:t>
      </w:r>
      <w:r>
        <w:rPr/>
        <w:t xml:space="preserve">"</w:t>
      </w:r>
    </w:p>
    <w:p>
      <w:pPr>
        <w:spacing w:before="0" w:after="0" w:line="408" w:lineRule="exact"/>
        <w:ind w:left="0" w:right="0" w:firstLine="576"/>
        <w:jc w:val="left"/>
      </w:pPr>
      <w:r>
        <w:rPr>
          <w:u w:val="single"/>
        </w:rPr>
        <w:t xml:space="preserve">EFFECT:</w:t>
      </w:r>
      <w:r>
        <w:rPr/>
        <w:t xml:space="preserve"> Requires the Department of Commerce to contract with the Washington State Microenterprise Association rather than Enterprise for Equity to assist people with limited incomes in nonmetro areas of the state to start and sustain small businesses and embrace the effects of globalization.</w:t>
      </w:r>
    </w:p>
    <w:p>
      <w:pPr>
        <w:spacing w:before="0" w:after="0" w:line="408" w:lineRule="exact"/>
        <w:ind w:left="0" w:right="0" w:firstLine="576"/>
        <w:jc w:val="left"/>
      </w:pPr>
      <w:r>
        <w:rPr>
          <w:u w:val="single"/>
        </w:rPr>
        <w:t xml:space="preserve">FISCAL EFFECT (2017-2019):</w:t>
      </w:r>
      <w:r>
        <w:rPr/>
        <w:t xml:space="preserve"> $0 Near General Fund</w:t>
      </w:r>
      <w:r>
        <w:rPr>
          <w:rFonts w:ascii="Times New Roman" w:hAnsi="Times New Roman"/>
        </w:rPr>
        <w:t xml:space="preserve">—</w:t>
      </w:r>
      <w:r>
        <w:rPr/>
        <w:t xml:space="preserve">State/$0 Total Funds</w:t>
      </w:r>
    </w:p>
    <w:p>
      <w:pPr>
        <w:spacing w:before="0" w:after="0" w:line="408" w:lineRule="exact"/>
        <w:ind w:left="0" w:right="0" w:firstLine="576"/>
        <w:jc w:val="left"/>
      </w:pPr>
      <w:r>
        <w:rPr>
          <w:u w:val="single"/>
        </w:rPr>
        <w:t xml:space="preserve">FOUR-YEAR OUTLOOK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2f21453f144632" /></Relationships>
</file>