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97E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2C7A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2C7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2C7A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2C7A">
            <w:t>MERR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2C7A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7E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2C7A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82C7A" w:rsidR="00882C7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452</w:t>
          </w:r>
        </w:sdtContent>
      </w:sdt>
    </w:p>
    <w:p w:rsidR="00DF5D0E" w:rsidP="00605C39" w:rsidRDefault="00597E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2C7A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2C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882C7A" w:rsidP="00C8108C" w:rsidRDefault="00DE256E">
      <w:pPr>
        <w:pStyle w:val="Page"/>
      </w:pPr>
      <w:bookmarkStart w:name="StartOfAmendmentBody" w:id="0"/>
      <w:bookmarkEnd w:id="0"/>
      <w:permStart w:edGrp="everyone" w:id="1114771077"/>
      <w:r>
        <w:tab/>
      </w:r>
      <w:r w:rsidR="00882C7A">
        <w:t xml:space="preserve">On page </w:t>
      </w:r>
      <w:r w:rsidR="00597E80">
        <w:t>7</w:t>
      </w:r>
      <w:r w:rsidR="00882C7A">
        <w:t xml:space="preserve">, beginning on line </w:t>
      </w:r>
      <w:r w:rsidR="00597E80">
        <w:t>12</w:t>
      </w:r>
      <w:r w:rsidR="00882C7A">
        <w:t>, strike all material down through</w:t>
      </w:r>
      <w:r w:rsidR="00597E80">
        <w:t xml:space="preserve"> "services to individual providers."</w:t>
      </w:r>
      <w:r w:rsidR="00882C7A">
        <w:t xml:space="preserve"> </w:t>
      </w:r>
    </w:p>
    <w:permEnd w:id="1114771077"/>
    <w:p w:rsidR="00ED2EEB" w:rsidP="00882C7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5222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2C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2C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7E80">
                  <w:t>Removes the definition of the training partnership.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882C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5222840"/>
    </w:tbl>
    <w:p w:rsidR="00DF5D0E" w:rsidP="00882C7A" w:rsidRDefault="00DF5D0E">
      <w:pPr>
        <w:pStyle w:val="BillEnd"/>
        <w:suppressLineNumbers/>
      </w:pPr>
    </w:p>
    <w:p w:rsidR="00DF5D0E" w:rsidP="00882C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2C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7A" w:rsidRDefault="00882C7A" w:rsidP="00DF5D0E">
      <w:r>
        <w:separator/>
      </w:r>
    </w:p>
  </w:endnote>
  <w:endnote w:type="continuationSeparator" w:id="0">
    <w:p w:rsidR="00882C7A" w:rsidRDefault="00882C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82C7A">
        <w:t>6199-S AMS .... MERR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82C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82C7A">
        <w:t>6199-S AMS .... MERR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7E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7A" w:rsidRDefault="00882C7A" w:rsidP="00DF5D0E">
      <w:r>
        <w:separator/>
      </w:r>
    </w:p>
  </w:footnote>
  <w:footnote w:type="continuationSeparator" w:id="0">
    <w:p w:rsidR="00882C7A" w:rsidRDefault="00882C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7E8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C7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379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571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MERR</DrafterAcronym>
  <DraftNumber>013</DraftNumber>
  <ReferenceNumber>SSB 6199</ReferenceNumber>
  <Floor>S AMD</Floor>
  <AmendmentNumber> 452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230</Characters>
  <Application>Microsoft Office Word</Application>
  <DocSecurity>8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MERR 013</dc:title>
  <dc:creator>LeighBeth Merrick</dc:creator>
  <cp:lastModifiedBy>Merrick, LeighBeth</cp:lastModifiedBy>
  <cp:revision>2</cp:revision>
  <dcterms:created xsi:type="dcterms:W3CDTF">2018-02-08T01:34:00Z</dcterms:created>
  <dcterms:modified xsi:type="dcterms:W3CDTF">2018-02-08T01:37:00Z</dcterms:modified>
</cp:coreProperties>
</file>