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A51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0E31">
            <w:t>6268-S2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0E3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0E31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0E31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0E31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51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0E31">
            <w:rPr>
              <w:b/>
              <w:u w:val="single"/>
            </w:rPr>
            <w:t>2SSB 6268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60E31" w:rsidR="00B60E3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675</w:t>
          </w:r>
        </w:sdtContent>
      </w:sdt>
    </w:p>
    <w:p w:rsidR="00DF5D0E" w:rsidP="00605C39" w:rsidRDefault="00CA51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0E31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0E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02/14/2018</w:t>
          </w:r>
        </w:p>
      </w:sdtContent>
    </w:sdt>
    <w:p w:rsidR="00B60E31" w:rsidP="00C8108C" w:rsidRDefault="00DE256E">
      <w:pPr>
        <w:pStyle w:val="Page"/>
      </w:pPr>
      <w:bookmarkStart w:name="StartOfAmendmentBody" w:id="0"/>
      <w:bookmarkEnd w:id="0"/>
      <w:permStart w:edGrp="everyone" w:id="1124605257"/>
      <w:r>
        <w:tab/>
      </w:r>
      <w:r w:rsidR="005160FC">
        <w:t xml:space="preserve">On page 3, after </w:t>
      </w:r>
      <w:r w:rsidR="00B60E31">
        <w:t xml:space="preserve">line </w:t>
      </w:r>
      <w:r w:rsidR="004F7D91">
        <w:t>16</w:t>
      </w:r>
      <w:r w:rsidR="00B60E31">
        <w:t>, insert the following:</w:t>
      </w:r>
    </w:p>
    <w:p w:rsidRPr="005160FC" w:rsidR="005160FC" w:rsidP="005160FC" w:rsidRDefault="005160FC">
      <w:pPr>
        <w:pStyle w:val="RCWSLText"/>
      </w:pPr>
    </w:p>
    <w:p w:rsidRPr="005160FC" w:rsidR="005160FC" w:rsidP="005160FC" w:rsidRDefault="005160FC">
      <w:pPr>
        <w:pStyle w:val="RCWSLText"/>
        <w:rPr>
          <w:b/>
        </w:rPr>
      </w:pPr>
      <w:r>
        <w:t>(</w:t>
      </w:r>
      <w:r w:rsidR="00CA5126">
        <w:t>g</w:t>
      </w:r>
      <w:bookmarkStart w:name="_GoBack" w:id="1"/>
      <w:bookmarkEnd w:id="1"/>
      <w:r>
        <w:t xml:space="preserve">) </w:t>
      </w:r>
      <w:r w:rsidR="004F7D91">
        <w:t>A</w:t>
      </w:r>
      <w:r>
        <w:t xml:space="preserve"> vessel or aircraft operator is not aware of their proximity to a southern resident orca due to lack of sightline, difficulty to gauge distance</w:t>
      </w:r>
      <w:r w:rsidR="004F7D91">
        <w:t xml:space="preserve"> due to surrounding conditions or</w:t>
      </w:r>
      <w:r>
        <w:t xml:space="preserve"> faulty equipment, or a southern resident orca approaches</w:t>
      </w:r>
      <w:r w:rsidR="004F7D91">
        <w:t xml:space="preserve"> a vessel</w:t>
      </w:r>
      <w:r>
        <w:t xml:space="preserve"> causing a violation of this section, all</w:t>
      </w:r>
      <w:r w:rsidR="004F7D91">
        <w:t xml:space="preserve"> related</w:t>
      </w:r>
      <w:r>
        <w:t xml:space="preserve"> fines must be waived. </w:t>
      </w:r>
    </w:p>
    <w:permEnd w:id="1124605257"/>
    <w:p w:rsidR="00ED2EEB" w:rsidP="00B60E3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1767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0E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0E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F7D91">
                  <w:t>Waives fine when poor sightline, difficulty gauging distance, or a southern resident orca approaches a vessel and triggers a violation</w:t>
                </w:r>
                <w:r w:rsidRPr="0096303F" w:rsidR="001C1B27">
                  <w:t> </w:t>
                </w:r>
              </w:p>
              <w:p w:rsidRPr="007D1589" w:rsidR="001B4E53" w:rsidP="00B60E3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1767780"/>
    </w:tbl>
    <w:p w:rsidR="00DF5D0E" w:rsidP="00B60E31" w:rsidRDefault="00DF5D0E">
      <w:pPr>
        <w:pStyle w:val="BillEnd"/>
        <w:suppressLineNumbers/>
      </w:pPr>
    </w:p>
    <w:p w:rsidR="00DF5D0E" w:rsidP="00B60E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0E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31" w:rsidRDefault="00B60E31" w:rsidP="00DF5D0E">
      <w:r>
        <w:separator/>
      </w:r>
    </w:p>
  </w:endnote>
  <w:endnote w:type="continuationSeparator" w:id="0">
    <w:p w:rsidR="00B60E31" w:rsidRDefault="00B60E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60E31">
        <w:t>6268-S2 AMS .... TREM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0E3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60E31">
        <w:t>6268-S2 AMS .... TREM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A51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31" w:rsidRDefault="00B60E31" w:rsidP="00DF5D0E">
      <w:r>
        <w:separator/>
      </w:r>
    </w:p>
  </w:footnote>
  <w:footnote w:type="continuationSeparator" w:id="0">
    <w:p w:rsidR="00B60E31" w:rsidRDefault="00B60E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7D91"/>
    <w:rsid w:val="005160F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E31"/>
    <w:rsid w:val="00B73E0A"/>
    <w:rsid w:val="00B961E0"/>
    <w:rsid w:val="00BF44DF"/>
    <w:rsid w:val="00C61A83"/>
    <w:rsid w:val="00C8108C"/>
    <w:rsid w:val="00CA51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971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6268-S2</BillDocName>
  <AmendType>AMS</AmendType>
  <SponsorAcronym>BRAU</SponsorAcronym>
  <DrafterAcronym>TREM</DrafterAcronym>
  <DraftNumber>003</DraftNumber>
  <ReferenceNumber>2SSB 6268</ReferenceNumber>
  <Floor>S AMD</Floor>
  <AmendmentNumber> 675</AmendmentNumber>
  <Sponsors>By Senator Braun</Sponsors>
  <FloorAction>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142</Words>
  <Characters>504</Characters>
  <Application>Microsoft Office Word</Application>
  <DocSecurity>8</DocSecurity>
  <Lines>100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6268-S2 AMS .... TREM 003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6268-S2 AMS BRAU TREM 003</dc:title>
  <dc:creator>Matthew Tremble</dc:creator>
  <cp:lastModifiedBy>Tremble, Matthew</cp:lastModifiedBy>
  <cp:revision>3</cp:revision>
  <dcterms:created xsi:type="dcterms:W3CDTF">2018-02-14T21:25:00Z</dcterms:created>
  <dcterms:modified xsi:type="dcterms:W3CDTF">2018-02-14T21:41:00Z</dcterms:modified>
</cp:coreProperties>
</file>