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A60C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3612">
            <w:t>6614-S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361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3612">
            <w:t>BAUM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3612">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3612">
            <w:t>058</w:t>
          </w:r>
        </w:sdtContent>
      </w:sdt>
    </w:p>
    <w:p w:rsidR="00DF5D0E" w:rsidP="00B73E0A" w:rsidRDefault="00AA1230">
      <w:pPr>
        <w:pStyle w:val="OfferedBy"/>
        <w:spacing w:after="120"/>
      </w:pPr>
      <w:r>
        <w:tab/>
      </w:r>
      <w:r>
        <w:tab/>
      </w:r>
      <w:r>
        <w:tab/>
      </w:r>
    </w:p>
    <w:p w:rsidR="00DF5D0E" w:rsidRDefault="008A60C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3612">
            <w:rPr>
              <w:b/>
              <w:u w:val="single"/>
            </w:rPr>
            <w:t>SSB 6614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43612" w:rsidR="00943612">
            <w:t>S AMD TO S6140.5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944</w:t>
          </w:r>
        </w:sdtContent>
      </w:sdt>
    </w:p>
    <w:p w:rsidR="00DF5D0E" w:rsidP="00605C39" w:rsidRDefault="008A60C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3612">
            <w:rPr>
              <w:sz w:val="22"/>
            </w:rPr>
            <w:t>By Senator Baumgartner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3612">
          <w:pPr>
            <w:spacing w:after="400" w:line="408" w:lineRule="exact"/>
            <w:jc w:val="right"/>
            <w:rPr>
              <w:b/>
              <w:bCs/>
            </w:rPr>
          </w:pPr>
          <w:r>
            <w:rPr>
              <w:b/>
              <w:bCs/>
            </w:rPr>
            <w:t xml:space="preserve">WITHDRAWN 03/07/2018</w:t>
          </w:r>
        </w:p>
      </w:sdtContent>
    </w:sdt>
    <w:p w:rsidR="00943612" w:rsidP="00C8108C" w:rsidRDefault="00DE256E">
      <w:pPr>
        <w:pStyle w:val="Page"/>
      </w:pPr>
      <w:bookmarkStart w:name="StartOfAmendmentBody" w:id="0"/>
      <w:bookmarkEnd w:id="0"/>
      <w:permStart w:edGrp="everyone" w:id="1008882030"/>
      <w:r>
        <w:tab/>
      </w:r>
    </w:p>
    <w:p w:rsidR="00943612" w:rsidP="00943612" w:rsidRDefault="00943612">
      <w:pPr>
        <w:suppressLineNumbers/>
        <w:rPr>
          <w:spacing w:val="-3"/>
        </w:rPr>
      </w:pPr>
    </w:p>
    <w:permEnd w:id="1008882030"/>
    <w:p w:rsidR="00943612" w:rsidP="00943612" w:rsidRDefault="00943612">
      <w:pPr>
        <w:suppressLineNumbers/>
        <w:spacing w:line="408" w:lineRule="exact"/>
      </w:pPr>
      <w:sdt>
        <w:sdtPr>
          <w:rPr>
            <w:b/>
            <w:u w:val="single"/>
          </w:rPr>
          <w:alias w:val="ReferenceNumber"/>
          <w:tag w:val="ReferenceNumber"/>
          <w:id w:val="-895193960"/>
          <w:placeholder>
            <w:docPart w:val="E6D4A0816C5640B88F98B69FE2BF02A5"/>
          </w:placeholder>
          <w:dataBinding w:xpath="/Amendment[1]/ReferenceNumber[1]" w:storeItemID="{B0F9304C-FCEE-4ACD-9B3F-481A4DFF630A}"/>
          <w:text/>
        </w:sdtPr>
        <w:sdtContent>
          <w:r>
            <w:rPr>
              <w:b/>
              <w:u w:val="single"/>
            </w:rPr>
            <w:t>SSB 6614</w:t>
          </w:r>
        </w:sdtContent>
      </w:sdt>
      <w:r w:rsidRPr="00943612">
        <w:t xml:space="preserve"> </w:t>
      </w:r>
      <w:sdt>
        <w:sdtPr>
          <w:alias w:val="Floor"/>
          <w:tag w:val="Floor"/>
          <w:id w:val="-176803696"/>
          <w:placeholder>
            <w:docPart w:val="ECB4A184DE244F6191AE310EC2BA1472"/>
          </w:placeholder>
          <w:dataBinding w:xpath="/Amendment[1]/Floor[1]" w:storeItemID="{B0F9304C-FCEE-4ACD-9B3F-481A4DFF630A}"/>
          <w:text/>
        </w:sdtPr>
        <w:sdtContent>
          <w:r w:rsidRPr="00943612">
            <w:t>S AMD TO S6140.5</w:t>
          </w:r>
        </w:sdtContent>
      </w:sdt>
    </w:p>
    <w:p w:rsidR="00943612" w:rsidP="00943612" w:rsidRDefault="00943612">
      <w:pPr>
        <w:suppressLineNumbers/>
        <w:spacing w:line="408" w:lineRule="exact"/>
        <w:rPr>
          <w:spacing w:val="-3"/>
        </w:rPr>
      </w:pPr>
      <w:r>
        <w:rPr>
          <w:spacing w:val="-3"/>
        </w:rPr>
        <w:tab/>
        <w:t>By Senator Fain</w:t>
      </w:r>
    </w:p>
    <w:p w:rsidR="00943612" w:rsidP="00943612" w:rsidRDefault="00943612">
      <w:pPr>
        <w:suppressLineNumbers/>
        <w:spacing w:line="408" w:lineRule="exact"/>
        <w:rPr>
          <w:spacing w:val="-3"/>
        </w:rPr>
      </w:pPr>
    </w:p>
    <w:p w:rsidRPr="00943612" w:rsidR="00943612" w:rsidP="00943612" w:rsidRDefault="008A60CC">
      <w:pPr>
        <w:suppressLineNumbers/>
        <w:rPr>
          <w:spacing w:val="-3"/>
        </w:rPr>
      </w:pPr>
      <w:permStart w:edGrp="everyone" w:id="257627440"/>
      <w:r>
        <w:rPr>
          <w:spacing w:val="-3"/>
        </w:rPr>
        <w:tab/>
      </w:r>
      <w:r>
        <w:rPr>
          <w:spacing w:val="-3"/>
        </w:rPr>
        <w:t>On page 2, line 24 of the title, after "insert" strike all material through line 27 and insert "violating the public trust, downgrading the state's bond rating, and ignoring the will of the voters by unconstitutionally raiding the state's Budget Stabilization Account; and amending RCW 84.52.065."</w:t>
      </w:r>
    </w:p>
    <w:permEnd w:id="257627440"/>
    <w:p w:rsidR="00ED2EEB" w:rsidP="009436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903978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436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43612" w:rsidRDefault="0096303F">
                <w:pPr>
                  <w:pStyle w:val="Effect"/>
                  <w:suppressLineNumbers/>
                  <w:shd w:val="clear" w:color="auto" w:fill="auto"/>
                  <w:ind w:left="0" w:firstLine="0"/>
                </w:pPr>
                <w:r w:rsidRPr="0096303F">
                  <w:tab/>
                </w:r>
                <w:r w:rsidRPr="0096303F" w:rsidR="001C1B27">
                  <w:rPr>
                    <w:u w:val="single"/>
                  </w:rPr>
                  <w:t>EFFECT:</w:t>
                </w:r>
                <w:r w:rsidR="008A60CC">
                  <w:t> </w:t>
                </w:r>
                <w:r w:rsidRPr="0096303F" w:rsidR="008A60CC">
                  <w:t> </w:t>
                </w:r>
                <w:r w:rsidR="008A60CC">
                  <w:t>Renames the title, "An act relating to violating the public trust, downgrading the state's bond rating, and ignoring the will of the voters by unconstitutionally raiding the state's Budget Stabilization Account"</w:t>
                </w:r>
                <w:r w:rsidRPr="0096303F" w:rsidR="008A60CC">
                  <w:t> </w:t>
                </w:r>
                <w:r w:rsidRPr="0096303F" w:rsidR="001C1B27">
                  <w:t> </w:t>
                </w:r>
              </w:p>
              <w:p w:rsidRPr="007D1589" w:rsidR="001B4E53" w:rsidP="00943612" w:rsidRDefault="001B4E53">
                <w:pPr>
                  <w:pStyle w:val="ListBullet"/>
                  <w:numPr>
                    <w:ilvl w:val="0"/>
                    <w:numId w:val="0"/>
                  </w:numPr>
                  <w:suppressLineNumbers/>
                </w:pPr>
              </w:p>
            </w:tc>
          </w:tr>
        </w:sdtContent>
      </w:sdt>
      <w:permEnd w:id="1339039787"/>
    </w:tbl>
    <w:p w:rsidR="00DF5D0E" w:rsidP="00943612" w:rsidRDefault="00DF5D0E">
      <w:pPr>
        <w:pStyle w:val="BillEnd"/>
        <w:suppressLineNumbers/>
      </w:pPr>
    </w:p>
    <w:p w:rsidR="00DF5D0E" w:rsidP="00943612" w:rsidRDefault="00DE256E">
      <w:pPr>
        <w:pStyle w:val="BillEnd"/>
        <w:suppressLineNumbers/>
      </w:pPr>
      <w:r>
        <w:rPr>
          <w:b/>
        </w:rPr>
        <w:t>--- END ---</w:t>
      </w:r>
    </w:p>
    <w:p w:rsidR="00DF5D0E" w:rsidP="009436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bookmarkStart w:name="_GoBack" w:id="1"/>
      <w:bookmarkEnd w:id="1"/>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12" w:rsidRDefault="00943612" w:rsidP="00DF5D0E">
      <w:r>
        <w:separator/>
      </w:r>
    </w:p>
  </w:endnote>
  <w:endnote w:type="continuationSeparator" w:id="0">
    <w:p w:rsidR="00943612" w:rsidRDefault="009436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943612">
        <w:t>6614-S AMS FAIN MOOR 058</w:t>
      </w:r>
    </w:fldSimple>
    <w:r w:rsidR="001B4E53">
      <w:tab/>
    </w:r>
    <w:r>
      <w:fldChar w:fldCharType="begin"/>
    </w:r>
    <w:r>
      <w:instrText xml:space="preserve"> PAGE  \* Arabic  \* MERGEFORMAT </w:instrText>
    </w:r>
    <w:r>
      <w:fldChar w:fldCharType="separate"/>
    </w:r>
    <w:r w:rsidR="0094361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943612">
        <w:t>6614-S AMS FAIN MOOR 058</w:t>
      </w:r>
    </w:fldSimple>
    <w:r w:rsidR="001B4E53">
      <w:tab/>
    </w:r>
    <w:r>
      <w:fldChar w:fldCharType="begin"/>
    </w:r>
    <w:r>
      <w:instrText xml:space="preserve"> PAGE  \* Arabic  \* MERGEFORMAT </w:instrText>
    </w:r>
    <w:r>
      <w:fldChar w:fldCharType="separate"/>
    </w:r>
    <w:r w:rsidR="008A60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12" w:rsidRDefault="00943612" w:rsidP="00DF5D0E">
      <w:r>
        <w:separator/>
      </w:r>
    </w:p>
  </w:footnote>
  <w:footnote w:type="continuationSeparator" w:id="0">
    <w:p w:rsidR="00943612" w:rsidRDefault="009436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60CC"/>
    <w:rsid w:val="008C7E6E"/>
    <w:rsid w:val="00931B84"/>
    <w:rsid w:val="00943612"/>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507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E6D4A0816C5640B88F98B69FE2BF02A5"/>
        <w:category>
          <w:name w:val="General"/>
          <w:gallery w:val="placeholder"/>
        </w:category>
        <w:types>
          <w:type w:val="bbPlcHdr"/>
        </w:types>
        <w:behaviors>
          <w:behavior w:val="content"/>
        </w:behaviors>
        <w:guid w:val="{15C7D2D6-7560-459B-BD78-73718F5997A3}"/>
      </w:docPartPr>
      <w:docPartBody>
        <w:p w:rsidR="00000000" w:rsidRDefault="0070795F" w:rsidP="0070795F">
          <w:pPr>
            <w:pStyle w:val="E6D4A0816C5640B88F98B69FE2BF02A5"/>
          </w:pPr>
          <w:r w:rsidRPr="007A4F74">
            <w:rPr>
              <w:rStyle w:val="PlaceholderText"/>
            </w:rPr>
            <w:t>Click here to enter text.</w:t>
          </w:r>
        </w:p>
      </w:docPartBody>
    </w:docPart>
    <w:docPart>
      <w:docPartPr>
        <w:name w:val="ECB4A184DE244F6191AE310EC2BA1472"/>
        <w:category>
          <w:name w:val="General"/>
          <w:gallery w:val="placeholder"/>
        </w:category>
        <w:types>
          <w:type w:val="bbPlcHdr"/>
        </w:types>
        <w:behaviors>
          <w:behavior w:val="content"/>
        </w:behaviors>
        <w:guid w:val="{53A20979-C41B-4AFC-AEC8-319CBDDA2C5D}"/>
      </w:docPartPr>
      <w:docPartBody>
        <w:p w:rsidR="00000000" w:rsidRDefault="0070795F" w:rsidP="0070795F">
          <w:pPr>
            <w:pStyle w:val="ECB4A184DE244F6191AE310EC2BA147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0795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95F"/>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E6D4A0816C5640B88F98B69FE2BF02A5">
    <w:name w:val="E6D4A0816C5640B88F98B69FE2BF02A5"/>
    <w:rsid w:val="0070795F"/>
    <w:pPr>
      <w:spacing w:after="160" w:line="259" w:lineRule="auto"/>
    </w:pPr>
  </w:style>
  <w:style w:type="paragraph" w:customStyle="1" w:styleId="ECB4A184DE244F6191AE310EC2BA1472">
    <w:name w:val="ECB4A184DE244F6191AE310EC2BA1472"/>
    <w:rsid w:val="007079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6614-S</BillDocName>
  <AmendType>AMS</AmendType>
  <SponsorAcronym>BAUM</SponsorAcronym>
  <DrafterAcronym>MOOR</DrafterAcronym>
  <DraftNumber>058</DraftNumber>
  <ReferenceNumber>SSB 6614</ReferenceNumber>
  <Floor>S AMD TO S6140.5</Floor>
  <AmendmentNumber> 944</AmendmentNumber>
  <Sponsors>By Senator Baumgartner</Sponsors>
  <FloorAction>WITHDRAWN 03/07/2018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156</Words>
  <Characters>557</Characters>
  <Application>Microsoft Office Word</Application>
  <DocSecurity>8</DocSecurity>
  <Lines>111</Lines>
  <Paragraphs>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6614-S AMS BAUM MOOR 058</dc:title>
  <dc:creator>Ryan Moore</dc:creator>
  <cp:lastModifiedBy>Moore, Ryan</cp:lastModifiedBy>
  <cp:revision>2</cp:revision>
  <dcterms:created xsi:type="dcterms:W3CDTF">2018-03-07T05:13:00Z</dcterms:created>
  <dcterms:modified xsi:type="dcterms:W3CDTF">2018-03-07T05:14:00Z</dcterms:modified>
</cp:coreProperties>
</file>