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5791aaaec42bb" /></Relationships>
</file>

<file path=word/document.xml><?xml version="1.0" encoding="utf-8"?>
<w:document xmlns:w="http://schemas.openxmlformats.org/wordprocessingml/2006/main">
  <w:body>
    <w:p>
      <w:r>
        <w:t>H-0645.1</w:t>
      </w:r>
    </w:p>
    <w:p>
      <w:pPr>
        <w:jc w:val="center"/>
      </w:pPr>
      <w:r>
        <w:t>_______________________________________________</w:t>
      </w:r>
    </w:p>
    <w:p/>
    <w:p>
      <w:pPr>
        <w:jc w:val="center"/>
      </w:pPr>
      <w:r>
        <w:rPr>
          <w:b/>
        </w:rPr>
        <w:t>HOUSE BILL 1411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DeBolt, Riccelli, Caldier, Jinkins, and Appleton</w:t>
      </w:r>
    </w:p>
    <w:p/>
    <w:p>
      <w:r>
        <w:rPr>
          <w:t xml:space="preserve">Read first time 01/19/17.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licensure through completion of a residency program;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w:t>
      </w:r>
    </w:p>
    <w:p>
      <w:pPr>
        <w:spacing w:before="0" w:after="0" w:line="408" w:lineRule="exact"/>
        <w:ind w:left="0" w:right="0" w:firstLine="576"/>
        <w:jc w:val="left"/>
      </w:pPr>
      <w:r>
        <w:rPr/>
        <w:t xml:space="preserve">(2) Submit, for the files of the commission, a recent picture duly identified and attested; and</w:t>
      </w:r>
    </w:p>
    <w:p>
      <w:pPr>
        <w:spacing w:before="0" w:after="0" w:line="408" w:lineRule="exact"/>
        <w:ind w:left="0" w:right="0" w:firstLine="576"/>
        <w:jc w:val="left"/>
      </w:pPr>
      <w:r>
        <w:rPr/>
        <w:t xml:space="preserve">(3)(a)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w:t>
      </w:r>
      <w:r>
        <w:t>((</w:t>
      </w:r>
      <w:r>
        <w:rPr>
          <w:strike/>
        </w:rPr>
        <w:t xml:space="preserve">postdoctoral dental residency program</w:t>
      </w:r>
      <w:r>
        <w:t>))</w:t>
      </w:r>
      <w:r>
        <w:rPr/>
        <w:t xml:space="preserve"> </w:t>
      </w:r>
      <w:r>
        <w:rPr>
          <w:u w:val="single"/>
        </w:rPr>
        <w:t xml:space="preserve">general practice residency or advanced education in general dentistry residency program in Washington state</w:t>
      </w:r>
      <w:r>
        <w:rPr/>
        <w:t xml:space="preserve"> accredited by the commission on dental accreditation of the American dental association </w:t>
      </w:r>
      <w:r>
        <w:t>((</w:t>
      </w:r>
      <w:r>
        <w:rPr>
          <w:strike/>
        </w:rPr>
        <w:t xml:space="preserve">and approved by the commission</w:t>
      </w:r>
      <w:r>
        <w:t>))</w:t>
      </w:r>
      <w:r>
        <w:rPr/>
        <w:t xml:space="preserve">, of </w:t>
      </w:r>
      <w:r>
        <w:rPr>
          <w:u w:val="single"/>
        </w:rPr>
        <w:t xml:space="preserve">at least</w:t>
      </w:r>
      <w:r>
        <w:rPr/>
        <w:t xml:space="preserve"> one </w:t>
      </w:r>
      <w:r>
        <w:t>((</w:t>
      </w:r>
      <w:r>
        <w:rPr>
          <w:strike/>
        </w:rPr>
        <w:t xml:space="preserve">to three</w:t>
      </w:r>
      <w:r>
        <w:t>))</w:t>
      </w:r>
      <w:r>
        <w:rPr/>
        <w:t xml:space="preserve"> year's duration, in a </w:t>
      </w:r>
      <w:r>
        <w:t>((</w:t>
      </w:r>
      <w:r>
        <w:rPr>
          <w:strike/>
        </w:rPr>
        <w:t xml:space="preserve">community health clinic</w:t>
      </w:r>
      <w:r>
        <w:t>))</w:t>
      </w:r>
      <w:r>
        <w:rPr/>
        <w:t xml:space="preserve"> </w:t>
      </w:r>
      <w:r>
        <w:rPr>
          <w:u w:val="single"/>
        </w:rPr>
        <w:t xml:space="preserve">residency program</w:t>
      </w:r>
      <w:r>
        <w:rPr/>
        <w:t xml:space="preserve"> that serves predominantly low-income patients </w:t>
      </w:r>
      <w:r>
        <w:t>((</w:t>
      </w:r>
      <w:r>
        <w:rPr>
          <w:strike/>
        </w:rPr>
        <w:t xml:space="preserve">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r>
        <w:t>))</w:t>
      </w:r>
      <w:r>
        <w:rPr/>
        <w:t xml:space="preserve">.</w:t>
      </w:r>
    </w:p>
    <w:p/>
    <w:p>
      <w:pPr>
        <w:jc w:val="center"/>
      </w:pPr>
      <w:r>
        <w:rPr>
          <w:b/>
        </w:rPr>
        <w:t>--- END ---</w:t>
      </w:r>
    </w:p>
    <w:sectPr>
      <w:pgNumType w:start="1"/>
      <w:footerReference xmlns:r="http://schemas.openxmlformats.org/officeDocument/2006/relationships" r:id="R6971e60fa11a4b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4595535984054" /><Relationship Type="http://schemas.openxmlformats.org/officeDocument/2006/relationships/footer" Target="/word/footer.xml" Id="R6971e60fa11a4bc4" /></Relationships>
</file>