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2e84df7a36444ee" /></Relationships>
</file>

<file path=word/document.xml><?xml version="1.0" encoding="utf-8"?>
<w:document xmlns:w="http://schemas.openxmlformats.org/wordprocessingml/2006/main">
  <w:body>
    <w:p>
      <w:pPr>
        <w:jc w:val="left"/>
      </w:pPr>
      <w:r>
        <w:rPr>
          <w:u w:val="single"/>
        </w:rPr>
        <w:t>HOUSE RESOLUTION NO. 2018-4679</w:t>
      </w:r>
      <w:r>
        <w:t xml:space="preserve">, by </w:t>
      </w:r>
      <w:r>
        <w:t>Representative Graves</w:t>
      </w:r>
    </w:p>
    <w:p/>
    <w:p>
      <w:pPr>
        <w:spacing w:before="0" w:after="0" w:line="240" w:lineRule="exact"/>
        <w:ind w:left="0" w:right="0" w:firstLine="576"/>
        <w:jc w:val="left"/>
      </w:pPr>
      <w:r>
        <w:rPr/>
        <w:t xml:space="preserve">WHEREAS, The United States' involvement in World War II lasted from 1939 to 1945; and</w:t>
      </w:r>
    </w:p>
    <w:p>
      <w:pPr>
        <w:spacing w:before="0" w:after="0" w:line="240" w:lineRule="exact"/>
        <w:ind w:left="0" w:right="0" w:firstLine="576"/>
        <w:jc w:val="left"/>
      </w:pPr>
      <w:r>
        <w:rPr/>
        <w:t xml:space="preserve">WHEREAS, Numerous war heroes from the state of Washington deserve recognition for their courageous efforts and sacrifice for our country; and</w:t>
      </w:r>
    </w:p>
    <w:p>
      <w:pPr>
        <w:spacing w:before="0" w:after="0" w:line="240" w:lineRule="exact"/>
        <w:ind w:left="0" w:right="0" w:firstLine="576"/>
        <w:jc w:val="left"/>
      </w:pPr>
      <w:r>
        <w:rPr/>
        <w:t xml:space="preserve">WHEREAS, Gregory "Pappy" Boyington was an American combat pilot who flew in the United States Marine Corps during World War II; and</w:t>
      </w:r>
    </w:p>
    <w:p>
      <w:pPr>
        <w:spacing w:before="0" w:after="0" w:line="240" w:lineRule="exact"/>
        <w:ind w:left="0" w:right="0" w:firstLine="576"/>
        <w:jc w:val="left"/>
      </w:pPr>
      <w:r>
        <w:rPr/>
        <w:t xml:space="preserve">WHEREAS, Gregory Boyington was awarded both the Medal of Honor and the Navy Cross after being deployed in the South Pacific as a Marine F4U Corsair fighter pilot; and</w:t>
      </w:r>
    </w:p>
    <w:p>
      <w:pPr>
        <w:spacing w:before="0" w:after="0" w:line="240" w:lineRule="exact"/>
        <w:ind w:left="0" w:right="0" w:firstLine="576"/>
        <w:jc w:val="left"/>
      </w:pPr>
      <w:r>
        <w:rPr/>
        <w:t xml:space="preserve">WHEREAS, Gregory Boyington was a student of the University of Washington and a student of Lincoln High School in Tacoma, Washington; and</w:t>
      </w:r>
    </w:p>
    <w:p>
      <w:pPr>
        <w:spacing w:before="0" w:after="0" w:line="240" w:lineRule="exact"/>
        <w:ind w:left="0" w:right="0" w:firstLine="576"/>
        <w:jc w:val="left"/>
      </w:pPr>
      <w:r>
        <w:rPr/>
        <w:t xml:space="preserve">WHEREAS, Gregory Boyington's courage and resolve was displayed in war time after being captured by a Japanese submarine crew and held prisoner for more than a year and a half;</w:t>
      </w:r>
    </w:p>
    <w:p>
      <w:pPr>
        <w:spacing w:before="0" w:after="0" w:line="240" w:lineRule="exact"/>
        <w:ind w:left="0" w:right="0" w:firstLine="576"/>
        <w:jc w:val="left"/>
      </w:pPr>
      <w:r>
        <w:rPr/>
        <w:t xml:space="preserve">NOW, THEREFORE, BE IT RESOLVED, That on this 23rd day of February 2018, The House of Representatives of the State of Washington honor Gregory "Pappy" Boyington as an American hero, adequately displaying the bravery of American veterans that the state of Washington hopes to produce.</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4679 adopted by the House of Representatives</w:t>
      </w:r>
    </w:p>
    <w:p>
      <w:pPr>
        <w:spacing w:before="0" w:after="0" w:line="240" w:lineRule="exact"/>
        <w:ind w:left="0" w:right="0" w:firstLine="576"/>
        <w:jc w:val="center"/>
      </w:pPr>
      <w:r>
        <w:rPr/>
        <w:t xml:space="preserve">March 2, 2018</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bddbc3b0e64fe1" /></Relationships>
</file>