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08219172d4659" /></Relationships>
</file>

<file path=word/document.xml><?xml version="1.0" encoding="utf-8"?>
<w:document xmlns:w="http://schemas.openxmlformats.org/wordprocessingml/2006/main">
  <w:body>
    <w:p>
      <w:r>
        <w:t>S-3593.1</w:t>
      </w:r>
    </w:p>
    <w:p>
      <w:pPr>
        <w:jc w:val="center"/>
      </w:pPr>
      <w:r>
        <w:t>_______________________________________________</w:t>
      </w:r>
    </w:p>
    <w:p/>
    <w:p>
      <w:pPr>
        <w:jc w:val="center"/>
      </w:pPr>
      <w:r>
        <w:rPr>
          <w:b/>
        </w:rPr>
        <w:t>SENATE BILL 6305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Baumgartner, Braun, Palumbo, Hawkins, Keiser, Conway, Hasegawa, Kuderer, and Chase</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retiree benefits for participants in the public employees' retirement system, the teachers' retirement system, and the public employees' benefits board; amending RCW 41.05.085; adding a new section to chapter 41.32 RCW; adding a new section to chapter 41.40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(2)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(2)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w:t>
      </w:r>
      <w:r>
        <w:t>((</w:t>
      </w:r>
      <w:r>
        <w:rPr>
          <w:strike/>
        </w:rPr>
        <w:t xml:space="preserve">established by the board. The amount established shall not result in a premium reduction of more</w:t>
      </w:r>
      <w:r>
        <w:t>))</w:t>
      </w:r>
      <w:r>
        <w:rPr/>
        <w:t xml:space="preserve"> </w:t>
      </w:r>
      <w:r>
        <w:rPr>
          <w:u w:val="single"/>
        </w:rPr>
        <w:t xml:space="preserve">no less</w:t>
      </w:r>
      <w:r>
        <w:rPr/>
        <w:t xml:space="preserve"> than fifty percent </w:t>
      </w:r>
      <w:r>
        <w:rPr>
          <w:u w:val="single"/>
        </w:rPr>
        <w:t xml:space="preserve">of the premium cost</w:t>
      </w:r>
      <w:r>
        <w:rPr/>
        <w:t xml:space="preserve">, except as provided in subsection (3) of this section. The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administrator,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2018.</w:t>
      </w:r>
    </w:p>
    <w:p/>
    <w:p>
      <w:pPr>
        <w:jc w:val="center"/>
      </w:pPr>
      <w:r>
        <w:rPr>
          <w:b/>
        </w:rPr>
        <w:t>--- END ---</w:t>
      </w:r>
    </w:p>
    <w:sectPr>
      <w:pgNumType w:start="1"/>
      <w:footerReference xmlns:r="http://schemas.openxmlformats.org/officeDocument/2006/relationships" r:id="Rbc1bba72aa3f44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d9af190f364de0" /><Relationship Type="http://schemas.openxmlformats.org/officeDocument/2006/relationships/footer" Target="/word/footer.xml" Id="Rbc1bba72aa3f4477" /></Relationships>
</file>