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6a6ba0334f42c6" /></Relationships>
</file>

<file path=word/document.xml><?xml version="1.0" encoding="utf-8"?>
<w:document xmlns:w="http://schemas.openxmlformats.org/wordprocessingml/2006/main">
  <w:body>
    <w:p>
      <w:pPr>
        <w:jc w:val="center"/>
      </w:pPr>
      <w:r>
        <w:t>SENATE RESOLUTION</w:t>
      </w:r>
    </w:p>
    <w:p>
      <w:pPr>
        <w:jc w:val="center"/>
      </w:pPr>
      <w:r>
        <w:t>8725</w:t>
      </w:r>
    </w:p>
    <w:p/>
    <w:p/>
    <w:p>
      <w:r>
        <w:t xml:space="preserve">By </w:t>
      </w:r>
      <w:r>
        <w:t>Senators Hobbs and Wagoner</w:t>
      </w:r>
    </w:p>
    <w:p/>
    <w:p>
      <w:pPr>
        <w:spacing w:before="0" w:after="0" w:line="240" w:lineRule="exact"/>
        <w:ind w:left="0" w:right="0" w:firstLine="576"/>
        <w:jc w:val="left"/>
      </w:pPr>
      <w:r>
        <w:rPr/>
        <w:t xml:space="preserve">WHEREAS, Mr. Jeff Page is known to two generations of K-12 public school graduates and their families in the Lake Stevens, Snohomish County area; and</w:t>
      </w:r>
    </w:p>
    <w:p>
      <w:pPr>
        <w:spacing w:before="0" w:after="0" w:line="240" w:lineRule="exact"/>
        <w:ind w:left="0" w:right="0" w:firstLine="576"/>
        <w:jc w:val="left"/>
      </w:pPr>
      <w:r>
        <w:rPr/>
        <w:t xml:space="preserve">WHEREAS, More than forty years of his life have been dedicated to educating students from Lake Stevens; and</w:t>
      </w:r>
    </w:p>
    <w:p>
      <w:pPr>
        <w:spacing w:before="0" w:after="0" w:line="240" w:lineRule="exact"/>
        <w:ind w:left="0" w:right="0" w:firstLine="576"/>
        <w:jc w:val="left"/>
      </w:pPr>
      <w:r>
        <w:rPr/>
        <w:t xml:space="preserve">WHEREAS, Page received a Bachelor of Arts from St. John's University in Minnesota and a Master of Arts from the University of Washington; and</w:t>
      </w:r>
    </w:p>
    <w:p>
      <w:pPr>
        <w:spacing w:before="0" w:after="0" w:line="240" w:lineRule="exact"/>
        <w:ind w:left="0" w:right="0" w:firstLine="576"/>
        <w:jc w:val="left"/>
      </w:pPr>
      <w:r>
        <w:rPr/>
        <w:t xml:space="preserve">WHEREAS, He began his career as an educator at Lake Stevens Middle School in 1978, teaching both social studies and English; and</w:t>
      </w:r>
    </w:p>
    <w:p>
      <w:pPr>
        <w:spacing w:before="0" w:after="0" w:line="240" w:lineRule="exact"/>
        <w:ind w:left="0" w:right="0" w:firstLine="576"/>
        <w:jc w:val="left"/>
      </w:pPr>
      <w:r>
        <w:rPr/>
        <w:t xml:space="preserve">WHEREAS, At that time he also began coaching middle school football and served as head track coach; and</w:t>
      </w:r>
    </w:p>
    <w:p>
      <w:pPr>
        <w:spacing w:before="0" w:after="0" w:line="240" w:lineRule="exact"/>
        <w:ind w:left="0" w:right="0" w:firstLine="576"/>
        <w:jc w:val="left"/>
      </w:pPr>
      <w:r>
        <w:rPr/>
        <w:t xml:space="preserve">WHEREAS, In 1984 he transferred to Lake Stevens High School and taught social studies, math, and science, and then social studies full time; and</w:t>
      </w:r>
    </w:p>
    <w:p>
      <w:pPr>
        <w:spacing w:before="0" w:after="0" w:line="240" w:lineRule="exact"/>
        <w:ind w:left="0" w:right="0" w:firstLine="576"/>
        <w:jc w:val="left"/>
      </w:pPr>
      <w:r>
        <w:rPr/>
        <w:t xml:space="preserve">WHEREAS, At Lake Stevens High School he coached football and track and served as head track coach beginning in 1993; and</w:t>
      </w:r>
    </w:p>
    <w:p>
      <w:pPr>
        <w:spacing w:before="0" w:after="0" w:line="240" w:lineRule="exact"/>
        <w:ind w:left="0" w:right="0" w:firstLine="576"/>
        <w:jc w:val="left"/>
      </w:pPr>
      <w:r>
        <w:rPr/>
        <w:t xml:space="preserve">WHEREAS, He can sing the 1959 song "I've Been Everywhere" flawlessly, which is a unique skill; and</w:t>
      </w:r>
    </w:p>
    <w:p>
      <w:pPr>
        <w:spacing w:before="0" w:after="0" w:line="240" w:lineRule="exact"/>
        <w:ind w:left="0" w:right="0" w:firstLine="576"/>
        <w:jc w:val="left"/>
      </w:pPr>
      <w:r>
        <w:rPr/>
        <w:t xml:space="preserve">WHEREAS, His online teacher reviews posted by past students include the words "entertaining," "kind," "coolest ever," and you "have to be able to see past his rough exterior"; and</w:t>
      </w:r>
    </w:p>
    <w:p>
      <w:pPr>
        <w:spacing w:before="0" w:after="0" w:line="240" w:lineRule="exact"/>
        <w:ind w:left="0" w:right="0" w:firstLine="576"/>
        <w:jc w:val="left"/>
      </w:pPr>
      <w:r>
        <w:rPr/>
        <w:t xml:space="preserve">WHEREAS, Page designed a curriculum to teach about the Industrial Revolution and the "factory system," wherein students assembled badges that read "I love rock and roll"; and</w:t>
      </w:r>
    </w:p>
    <w:p>
      <w:pPr>
        <w:spacing w:before="0" w:after="0" w:line="240" w:lineRule="exact"/>
        <w:ind w:left="0" w:right="0" w:firstLine="576"/>
        <w:jc w:val="left"/>
      </w:pPr>
      <w:r>
        <w:rPr/>
        <w:t xml:space="preserve">WHEREAS, Page has been a passionate advocate for youth and sports programs his whole career, even having coached amazing athletes who are now Hollywood celebrities;</w:t>
      </w:r>
    </w:p>
    <w:p>
      <w:pPr>
        <w:spacing w:before="0" w:after="0" w:line="240" w:lineRule="exact"/>
        <w:ind w:left="0" w:right="0" w:firstLine="576"/>
        <w:jc w:val="left"/>
      </w:pPr>
      <w:r>
        <w:rPr/>
        <w:t xml:space="preserve">NOW, THEREFORE, BE IT RESOLVED, That the Washington State Senate express its thanks and appreciation for the forty years of service given to the Lake Stevens School District and the State of Washington by Mr. Jeff Page of Lake Stevens, Washington; and</w:t>
      </w:r>
    </w:p>
    <w:p>
      <w:pPr>
        <w:spacing w:before="0" w:after="0" w:line="240" w:lineRule="exact"/>
        <w:ind w:left="0" w:right="0" w:firstLine="576"/>
        <w:jc w:val="left"/>
      </w:pPr>
      <w:r>
        <w:rPr/>
        <w:t xml:space="preserve">BE IT FURTHER RESOLVED, That those everyday heroes who educate and coach our future generations of leaders and community members are priceless to the development of team spirit, local pride, and social and technical skills; and</w:t>
      </w:r>
    </w:p>
    <w:p>
      <w:pPr>
        <w:spacing w:before="0" w:after="0" w:line="240" w:lineRule="exact"/>
        <w:ind w:left="0" w:right="0" w:firstLine="576"/>
        <w:jc w:val="left"/>
      </w:pPr>
      <w:r>
        <w:rPr/>
        <w:t xml:space="preserve">BE IT FURTHER RESOLVED, That copies of this resolution be immediately transmitted by the Secretary of the Senate to the Washington State Superintendent of Public Instruction, the Governor of the State of Washington, Mr. Page and his family, and the Lake Stevens School District.</w:t>
      </w:r>
    </w:p>
    <w:p>
      <w:pPr>
        <w:spacing w:before="360" w:after="0" w:line="240" w:lineRule="exact"/>
        <w:ind w:left="0" w:right="0" w:firstLine="0"/>
        <w:jc w:val="left"/>
      </w:pPr>
      <w:r>
        <w:rPr/>
        <w:t xml:space="preserve">I, Brad Hendrickson,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8725,</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March 3, 2018</w:t>
      </w:r>
    </w:p>
    <w:p>
      <w:pPr>
        <w:spacing w:before="360" w:after="0" w:line="240" w:lineRule="exact"/>
        <w:ind w:left="0" w:right="0" w:firstLine="0"/>
        <w:jc w:val="left"/>
      </w:pPr>
      <w:r>
        <w:rPr/>
        <w:t xml:space="preserve">BRAD HENDRICKSON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57a365a47554449" /></Relationships>
</file>