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A444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D62B4">
            <w:t>1359-S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D62B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D62B4">
            <w:t>SANT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D62B4">
            <w:t>KESL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D62B4">
            <w:t>208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A444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D62B4">
            <w:rPr>
              <w:b/>
              <w:u w:val="single"/>
            </w:rPr>
            <w:t>SHB 1359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D62B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433</w:t>
          </w:r>
        </w:sdtContent>
      </w:sdt>
    </w:p>
    <w:p w:rsidR="00DF5D0E" w:rsidP="00605C39" w:rsidRDefault="008A444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D62B4">
            <w:rPr>
              <w:sz w:val="22"/>
            </w:rPr>
            <w:t>By Representative Santos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D62B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8D62B4" w:rsidP="00C8108C" w:rsidRDefault="00DE256E">
      <w:pPr>
        <w:pStyle w:val="Page"/>
      </w:pPr>
      <w:bookmarkStart w:name="StartOfAmendmentBody" w:id="1"/>
      <w:bookmarkEnd w:id="1"/>
      <w:permStart w:edGrp="everyone" w:id="1885602921"/>
      <w:r>
        <w:tab/>
      </w:r>
      <w:r w:rsidR="008D62B4">
        <w:t xml:space="preserve">On page </w:t>
      </w:r>
      <w:r w:rsidR="00D22C52">
        <w:t>4, line 21, after "</w:t>
      </w:r>
      <w:r w:rsidR="00D22C52">
        <w:rPr>
          <w:u w:val="single"/>
        </w:rPr>
        <w:t>from a</w:t>
      </w:r>
      <w:r w:rsidR="00D22C52">
        <w:t>" insert "</w:t>
      </w:r>
      <w:r w:rsidR="00D22C52">
        <w:rPr>
          <w:u w:val="single"/>
        </w:rPr>
        <w:t>certified</w:t>
      </w:r>
      <w:r w:rsidR="00D22C52">
        <w:t>"</w:t>
      </w:r>
    </w:p>
    <w:p w:rsidR="00D22C52" w:rsidP="00D22C52" w:rsidRDefault="00D22C52">
      <w:pPr>
        <w:pStyle w:val="RCWSLText"/>
      </w:pPr>
    </w:p>
    <w:p w:rsidR="00D22C52" w:rsidP="00D22C52" w:rsidRDefault="00D22C52">
      <w:pPr>
        <w:pStyle w:val="RCWSLText"/>
      </w:pPr>
      <w:r>
        <w:tab/>
        <w:t>On page 6, line 16, after "from a" insert "</w:t>
      </w:r>
      <w:r w:rsidRPr="00D22C52">
        <w:rPr>
          <w:u w:val="single"/>
        </w:rPr>
        <w:t>certified</w:t>
      </w:r>
      <w:r>
        <w:t>"</w:t>
      </w:r>
    </w:p>
    <w:p w:rsidR="00D22C52" w:rsidP="00D22C52" w:rsidRDefault="00D22C52">
      <w:pPr>
        <w:pStyle w:val="RCWSLText"/>
      </w:pPr>
    </w:p>
    <w:p w:rsidR="00D22C52" w:rsidP="00D22C52" w:rsidRDefault="00D22C52">
      <w:pPr>
        <w:pStyle w:val="RCWSLText"/>
      </w:pPr>
      <w:r>
        <w:tab/>
        <w:t>On page 11, line 9, after "from a" insert "</w:t>
      </w:r>
      <w:r w:rsidRPr="00A41DFF">
        <w:t>certified</w:t>
      </w:r>
      <w:r>
        <w:t>"</w:t>
      </w:r>
    </w:p>
    <w:p w:rsidRPr="00D22C52" w:rsidR="00D22C52" w:rsidP="00D22C52" w:rsidRDefault="00D22C52">
      <w:pPr>
        <w:pStyle w:val="RCWSLText"/>
      </w:pPr>
    </w:p>
    <w:p w:rsidRPr="008D62B4" w:rsidR="00DF5D0E" w:rsidP="00D22C52" w:rsidRDefault="00D22C52">
      <w:pPr>
        <w:pStyle w:val="RCWSLText"/>
      </w:pPr>
      <w:r>
        <w:tab/>
        <w:t>On page 14, line 4, after "</w:t>
      </w:r>
      <w:r w:rsidRPr="00D22C52">
        <w:rPr>
          <w:u w:val="single"/>
        </w:rPr>
        <w:t>from a</w:t>
      </w:r>
      <w:r>
        <w:t>" insert "</w:t>
      </w:r>
      <w:r w:rsidRPr="00D22C52">
        <w:rPr>
          <w:u w:val="single"/>
        </w:rPr>
        <w:t>certified</w:t>
      </w:r>
      <w:r>
        <w:t>"</w:t>
      </w:r>
    </w:p>
    <w:permEnd w:id="1885602921"/>
    <w:p w:rsidR="00ED2EEB" w:rsidP="008D62B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054875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D62B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22C5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22C52">
                  <w:t>Changes "minority or woman contractor" to "certified minority or woman contractor" throughout the bill.</w:t>
                </w:r>
              </w:p>
            </w:tc>
          </w:tr>
        </w:sdtContent>
      </w:sdt>
      <w:permEnd w:id="1905487521"/>
    </w:tbl>
    <w:p w:rsidR="00DF5D0E" w:rsidP="008D62B4" w:rsidRDefault="00DF5D0E">
      <w:pPr>
        <w:pStyle w:val="BillEnd"/>
        <w:suppressLineNumbers/>
      </w:pPr>
    </w:p>
    <w:p w:rsidR="00DF5D0E" w:rsidP="008D62B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D62B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2B4" w:rsidRDefault="008D62B4" w:rsidP="00DF5D0E">
      <w:r>
        <w:separator/>
      </w:r>
    </w:p>
  </w:endnote>
  <w:endnote w:type="continuationSeparator" w:id="0">
    <w:p w:rsidR="008D62B4" w:rsidRDefault="008D62B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C52" w:rsidRDefault="00D22C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41DFF">
    <w:pPr>
      <w:pStyle w:val="AmendDraftFooter"/>
    </w:pPr>
    <w:fldSimple w:instr=" TITLE   \* MERGEFORMAT ">
      <w:r w:rsidR="008D62B4">
        <w:t>1359-S AMH SANT KESL 208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41DFF">
    <w:pPr>
      <w:pStyle w:val="AmendDraftFooter"/>
    </w:pPr>
    <w:fldSimple w:instr=" TITLE   \* MERGEFORMAT ">
      <w:r>
        <w:t>1359-S AMH SANT KESL 208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2B4" w:rsidRDefault="008D62B4" w:rsidP="00DF5D0E">
      <w:r>
        <w:separator/>
      </w:r>
    </w:p>
  </w:footnote>
  <w:footnote w:type="continuationSeparator" w:id="0">
    <w:p w:rsidR="008D62B4" w:rsidRDefault="008D62B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C52" w:rsidRDefault="00D22C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1741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4443"/>
    <w:rsid w:val="008C7E6E"/>
    <w:rsid w:val="008D62B4"/>
    <w:rsid w:val="00931B84"/>
    <w:rsid w:val="0096303F"/>
    <w:rsid w:val="00972869"/>
    <w:rsid w:val="00984CD1"/>
    <w:rsid w:val="009F23A9"/>
    <w:rsid w:val="00A01F29"/>
    <w:rsid w:val="00A17B5B"/>
    <w:rsid w:val="00A41DFF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22C52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B74B6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1359-S</BillDocName>
  <AmendType>AMH</AmendType>
  <SponsorAcronym>SANT</SponsorAcronym>
  <DrafterAcronym>KESL</DrafterAcronym>
  <DraftNumber>208</DraftNumber>
  <ReferenceNumber>SHB 1359</ReferenceNumber>
  <Floor>H AMD</Floor>
  <AmendmentNumber> 433</AmendmentNumber>
  <Sponsors>By Representative Santos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81</Words>
  <Characters>388</Characters>
  <Application>Microsoft Office Word</Application>
  <DocSecurity>8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1359-S AMH SANT KESL 208</dc:title>
  <dc:creator>Robbi Kesler</dc:creator>
  <cp:lastModifiedBy>Kesler, Robbi</cp:lastModifiedBy>
  <cp:revision>5</cp:revision>
  <dcterms:created xsi:type="dcterms:W3CDTF">2019-03-13T20:31:00Z</dcterms:created>
  <dcterms:modified xsi:type="dcterms:W3CDTF">2019-03-13T20:40:00Z</dcterms:modified>
</cp:coreProperties>
</file>