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345D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04FE6">
            <w:t>1440-S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04FE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04FE6">
            <w:t>ROBI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04FE6">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04FE6">
            <w:t>045</w:t>
          </w:r>
        </w:sdtContent>
      </w:sdt>
    </w:p>
    <w:p w:rsidR="00DF5D0E" w:rsidP="00B73E0A" w:rsidRDefault="00AA1230">
      <w:pPr>
        <w:pStyle w:val="OfferedBy"/>
        <w:spacing w:after="120"/>
      </w:pPr>
      <w:r>
        <w:tab/>
      </w:r>
      <w:r>
        <w:tab/>
      </w:r>
      <w:r>
        <w:tab/>
      </w:r>
    </w:p>
    <w:p w:rsidR="00DF5D0E" w:rsidRDefault="00E345D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04FE6">
            <w:rPr>
              <w:b/>
              <w:u w:val="single"/>
            </w:rPr>
            <w:t>SHB 1440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04FE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w:t>
          </w:r>
        </w:sdtContent>
      </w:sdt>
    </w:p>
    <w:p w:rsidR="00DF5D0E" w:rsidP="00605C39" w:rsidRDefault="00E345D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04FE6">
            <w:rPr>
              <w:sz w:val="22"/>
            </w:rPr>
            <w:t>By Representative Robinson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04FE6">
          <w:pPr>
            <w:spacing w:after="400" w:line="408" w:lineRule="exact"/>
            <w:jc w:val="right"/>
            <w:rPr>
              <w:b/>
              <w:bCs/>
            </w:rPr>
          </w:pPr>
          <w:r>
            <w:rPr>
              <w:b/>
              <w:bCs/>
            </w:rPr>
            <w:t xml:space="preserve">WITHDRAWN 03/05/2019</w:t>
          </w:r>
        </w:p>
      </w:sdtContent>
    </w:sdt>
    <w:p w:rsidR="00604FE6" w:rsidP="00C8108C" w:rsidRDefault="00DE256E">
      <w:pPr>
        <w:pStyle w:val="Page"/>
      </w:pPr>
      <w:bookmarkStart w:name="StartOfAmendmentBody" w:id="1"/>
      <w:bookmarkEnd w:id="1"/>
      <w:permStart w:edGrp="everyone" w:id="1021148172"/>
      <w:r>
        <w:tab/>
      </w:r>
      <w:r w:rsidR="00604FE6">
        <w:t xml:space="preserve">On page </w:t>
      </w:r>
      <w:r w:rsidR="00E61BAA">
        <w:t>2, line 3, after "</w:t>
      </w:r>
      <w:r w:rsidR="00E61BAA">
        <w:rPr>
          <w:u w:val="single"/>
        </w:rPr>
        <w:t>tenant</w:t>
      </w:r>
      <w:r w:rsidR="00E61BAA">
        <w:t>" insert "</w:t>
      </w:r>
      <w:r w:rsidR="00E61BAA">
        <w:rPr>
          <w:u w:val="single"/>
        </w:rPr>
        <w:t>, and any increase in the amount of rent may not become effective prior to the completion of the term of the rental agreement</w:t>
      </w:r>
      <w:r w:rsidR="00E61BAA">
        <w:t>"</w:t>
      </w:r>
    </w:p>
    <w:p w:rsidR="00E61BAA" w:rsidP="00E61BAA" w:rsidRDefault="00E61BAA">
      <w:pPr>
        <w:pStyle w:val="RCWSLText"/>
      </w:pPr>
    </w:p>
    <w:p w:rsidR="00E61BAA" w:rsidP="00E61BAA" w:rsidRDefault="00E61BAA">
      <w:pPr>
        <w:pStyle w:val="RCWSLText"/>
      </w:pPr>
      <w:r>
        <w:tab/>
        <w:t xml:space="preserve">On page 2, line </w:t>
      </w:r>
      <w:r w:rsidR="001F4BD6">
        <w:t>7</w:t>
      </w:r>
      <w:r>
        <w:t xml:space="preserve">, </w:t>
      </w:r>
      <w:r w:rsidR="001F4BD6">
        <w:t>after "</w:t>
      </w:r>
      <w:r w:rsidR="001F4BD6">
        <w:rPr>
          <w:u w:val="single"/>
        </w:rPr>
        <w:t>tenant.</w:t>
      </w:r>
      <w:r w:rsidR="001F4BD6">
        <w:t xml:space="preserve">" insert </w:t>
      </w:r>
      <w:r>
        <w:t>"</w:t>
      </w:r>
      <w:r w:rsidRPr="00E61BAA">
        <w:rPr>
          <w:u w:val="single"/>
        </w:rPr>
        <w:t>An increase in the amount o</w:t>
      </w:r>
      <w:r w:rsidR="00F32038">
        <w:rPr>
          <w:u w:val="single"/>
        </w:rPr>
        <w:t>f</w:t>
      </w:r>
      <w:r w:rsidRPr="00E61BAA">
        <w:rPr>
          <w:u w:val="single"/>
        </w:rPr>
        <w:t xml:space="preserve"> rent may become effective upon completion of the term of the rental agreement or sooner upon mutual consent.</w:t>
      </w:r>
      <w:r>
        <w:t>"</w:t>
      </w:r>
    </w:p>
    <w:p w:rsidR="001F4BD6" w:rsidP="00E61BAA" w:rsidRDefault="001F4BD6">
      <w:pPr>
        <w:pStyle w:val="RCWSLText"/>
      </w:pPr>
    </w:p>
    <w:p w:rsidRPr="00E61BAA" w:rsidR="001F4BD6" w:rsidP="00E61BAA" w:rsidRDefault="001F4BD6">
      <w:pPr>
        <w:pStyle w:val="RCWSLText"/>
      </w:pPr>
      <w:r>
        <w:tab/>
        <w:t>On page 2, beginning on line 8, strike all of subsection (c)</w:t>
      </w:r>
    </w:p>
    <w:p w:rsidRPr="00604FE6" w:rsidR="00DF5D0E" w:rsidP="00604FE6" w:rsidRDefault="00DF5D0E">
      <w:pPr>
        <w:suppressLineNumbers/>
        <w:rPr>
          <w:spacing w:val="-3"/>
        </w:rPr>
      </w:pPr>
    </w:p>
    <w:permEnd w:id="1021148172"/>
    <w:p w:rsidR="00ED2EEB" w:rsidP="00604FE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2841883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04FE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04FE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61BAA">
                  <w:t xml:space="preserve">Provides that for subsidized tenancies where the amount of rent is based on income of the tenant, an increase in the amount of rent may become effective before completion of the rental </w:t>
                </w:r>
                <w:r w:rsidR="00F32038">
                  <w:t>term</w:t>
                </w:r>
                <w:r w:rsidR="00E61BAA">
                  <w:t xml:space="preserve"> upon mutual consent. </w:t>
                </w:r>
              </w:p>
              <w:p w:rsidRPr="007D1589" w:rsidR="001B4E53" w:rsidP="00604FE6" w:rsidRDefault="001B4E53">
                <w:pPr>
                  <w:pStyle w:val="ListBullet"/>
                  <w:numPr>
                    <w:ilvl w:val="0"/>
                    <w:numId w:val="0"/>
                  </w:numPr>
                  <w:suppressLineNumbers/>
                </w:pPr>
              </w:p>
            </w:tc>
          </w:tr>
        </w:sdtContent>
      </w:sdt>
      <w:permEnd w:id="2028418834"/>
    </w:tbl>
    <w:p w:rsidR="00DF5D0E" w:rsidP="00604FE6" w:rsidRDefault="00DF5D0E">
      <w:pPr>
        <w:pStyle w:val="BillEnd"/>
        <w:suppressLineNumbers/>
      </w:pPr>
    </w:p>
    <w:p w:rsidR="00DF5D0E" w:rsidP="00604FE6" w:rsidRDefault="00DE256E">
      <w:pPr>
        <w:pStyle w:val="BillEnd"/>
        <w:suppressLineNumbers/>
      </w:pPr>
      <w:r>
        <w:rPr>
          <w:b/>
        </w:rPr>
        <w:t>--- END ---</w:t>
      </w:r>
    </w:p>
    <w:p w:rsidR="00DF5D0E" w:rsidP="00604FE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FE6" w:rsidRDefault="00604FE6" w:rsidP="00DF5D0E">
      <w:r>
        <w:separator/>
      </w:r>
    </w:p>
  </w:endnote>
  <w:endnote w:type="continuationSeparator" w:id="0">
    <w:p w:rsidR="00604FE6" w:rsidRDefault="00604FE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10" w:rsidRDefault="00CD5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345DF">
    <w:pPr>
      <w:pStyle w:val="AmendDraftFooter"/>
    </w:pPr>
    <w:r>
      <w:fldChar w:fldCharType="begin"/>
    </w:r>
    <w:r>
      <w:instrText xml:space="preserve"> TITLE   \* MERGEFORMAT </w:instrText>
    </w:r>
    <w:r>
      <w:fldChar w:fldCharType="separate"/>
    </w:r>
    <w:r w:rsidR="00604FE6">
      <w:t>1440-S AMH ROBI ADAM 045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345DF">
    <w:pPr>
      <w:pStyle w:val="AmendDraftFooter"/>
    </w:pPr>
    <w:r>
      <w:fldChar w:fldCharType="begin"/>
    </w:r>
    <w:r>
      <w:instrText xml:space="preserve"> TITLE   \* MERGEFORMAT </w:instrText>
    </w:r>
    <w:r>
      <w:fldChar w:fldCharType="separate"/>
    </w:r>
    <w:r w:rsidR="005870D1">
      <w:t>1440-S AMH ROBI ADAM 045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FE6" w:rsidRDefault="00604FE6" w:rsidP="00DF5D0E">
      <w:r>
        <w:separator/>
      </w:r>
    </w:p>
  </w:footnote>
  <w:footnote w:type="continuationSeparator" w:id="0">
    <w:p w:rsidR="00604FE6" w:rsidRDefault="00604FE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10" w:rsidRDefault="00CD5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1F4BD6"/>
    <w:rsid w:val="00217E8A"/>
    <w:rsid w:val="00265296"/>
    <w:rsid w:val="00281CBD"/>
    <w:rsid w:val="00316CD9"/>
    <w:rsid w:val="003E2FC6"/>
    <w:rsid w:val="00492DDC"/>
    <w:rsid w:val="004C6615"/>
    <w:rsid w:val="00523C5A"/>
    <w:rsid w:val="005870D1"/>
    <w:rsid w:val="005E69C3"/>
    <w:rsid w:val="00604FE6"/>
    <w:rsid w:val="00605C39"/>
    <w:rsid w:val="006841E6"/>
    <w:rsid w:val="006F7027"/>
    <w:rsid w:val="007049E4"/>
    <w:rsid w:val="0072335D"/>
    <w:rsid w:val="0072541D"/>
    <w:rsid w:val="00757317"/>
    <w:rsid w:val="007769AF"/>
    <w:rsid w:val="007B4EB6"/>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7D5E"/>
    <w:rsid w:val="00AB682C"/>
    <w:rsid w:val="00AD2D0A"/>
    <w:rsid w:val="00B31D1C"/>
    <w:rsid w:val="00B41494"/>
    <w:rsid w:val="00B518D0"/>
    <w:rsid w:val="00B56650"/>
    <w:rsid w:val="00B73E0A"/>
    <w:rsid w:val="00B961E0"/>
    <w:rsid w:val="00BF44DF"/>
    <w:rsid w:val="00C61A83"/>
    <w:rsid w:val="00C8108C"/>
    <w:rsid w:val="00CD5910"/>
    <w:rsid w:val="00D40447"/>
    <w:rsid w:val="00D659AC"/>
    <w:rsid w:val="00DA47F3"/>
    <w:rsid w:val="00DC2C13"/>
    <w:rsid w:val="00DE256E"/>
    <w:rsid w:val="00DF5D0E"/>
    <w:rsid w:val="00E1471A"/>
    <w:rsid w:val="00E267B1"/>
    <w:rsid w:val="00E345DF"/>
    <w:rsid w:val="00E41CC6"/>
    <w:rsid w:val="00E61BAA"/>
    <w:rsid w:val="00E66F5D"/>
    <w:rsid w:val="00E831A5"/>
    <w:rsid w:val="00E850E7"/>
    <w:rsid w:val="00EC4C96"/>
    <w:rsid w:val="00ED2EEB"/>
    <w:rsid w:val="00F229DE"/>
    <w:rsid w:val="00F304D3"/>
    <w:rsid w:val="00F32038"/>
    <w:rsid w:val="00F4663F"/>
    <w:rsid w:val="00FF772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257B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1440-S</BillDocName>
  <AmendType>AMH</AmendType>
  <SponsorAcronym>ROBI</SponsorAcronym>
  <DrafterAcronym>ADAM</DrafterAcronym>
  <DraftNumber>045</DraftNumber>
  <ReferenceNumber>SHB 1440</ReferenceNumber>
  <Floor>H AMD</Floor>
  <AmendmentNumber> 67</AmendmentNumber>
  <Sponsors>By Representative Robinson</Sponsors>
  <FloorAction>WITHDRAWN 03/05/2019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141</Words>
  <Characters>636</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1440-S AMH ROBI ADAM 045</dc:title>
  <dc:creator>Edie Adams</dc:creator>
  <cp:lastModifiedBy>Adams, Edie</cp:lastModifiedBy>
  <cp:revision>10</cp:revision>
  <dcterms:created xsi:type="dcterms:W3CDTF">2019-03-04T18:15:00Z</dcterms:created>
  <dcterms:modified xsi:type="dcterms:W3CDTF">2019-03-04T18:46:00Z</dcterms:modified>
</cp:coreProperties>
</file>