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A4C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33900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3390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33900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33900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33900">
            <w:t>013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A4C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33900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3390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</w:t>
          </w:r>
        </w:sdtContent>
      </w:sdt>
    </w:p>
    <w:p w:rsidR="00DF5D0E" w:rsidP="00605C39" w:rsidRDefault="00EA4C7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33900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3390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="00833900" w:rsidP="00C8108C" w:rsidRDefault="00DE256E">
      <w:pPr>
        <w:pStyle w:val="Page"/>
      </w:pPr>
      <w:bookmarkStart w:name="StartOfAmendmentBody" w:id="1"/>
      <w:bookmarkEnd w:id="1"/>
      <w:permStart w:edGrp="everyone" w:id="1344625555"/>
      <w:r>
        <w:tab/>
      </w:r>
      <w:r w:rsidR="00833900">
        <w:t xml:space="preserve">On page </w:t>
      </w:r>
      <w:r w:rsidR="00F94325">
        <w:t>3, after line 7, insert the following:</w:t>
      </w:r>
    </w:p>
    <w:p w:rsidRPr="00DA61BB" w:rsidR="00F94325" w:rsidP="00F94325" w:rsidRDefault="00F94325">
      <w:pPr>
        <w:pStyle w:val="RCWSLText"/>
      </w:pPr>
      <w:r>
        <w:tab/>
        <w:t>"</w:t>
      </w:r>
      <w:r>
        <w:rPr>
          <w:u w:val="single"/>
        </w:rPr>
        <w:t xml:space="preserve">(6) </w:t>
      </w:r>
      <w:r w:rsidR="00DA61BB">
        <w:rPr>
          <w:u w:val="single"/>
        </w:rPr>
        <w:t>Recipients of live viral vaccines must be excluded from school for the duration of the possible shedding interval as indicated in manufacturer inserts.</w:t>
      </w:r>
      <w:r w:rsidR="00DA61BB">
        <w:t>"</w:t>
      </w:r>
    </w:p>
    <w:p w:rsidRPr="00833900" w:rsidR="00DF5D0E" w:rsidP="00833900" w:rsidRDefault="00DF5D0E">
      <w:pPr>
        <w:suppressLineNumbers/>
        <w:rPr>
          <w:spacing w:val="-3"/>
        </w:rPr>
      </w:pPr>
    </w:p>
    <w:permEnd w:id="1344625555"/>
    <w:p w:rsidR="00ED2EEB" w:rsidP="0083390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11360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3390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3390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A61BB">
                  <w:t xml:space="preserve">  Requires recipients of live viral vaccines to be excluded from school for the duration of the possible shedding interval as indicated in manufacturer inserts.</w:t>
                </w:r>
              </w:p>
              <w:p w:rsidRPr="007D1589" w:rsidR="001B4E53" w:rsidP="0083390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1136003"/>
    </w:tbl>
    <w:p w:rsidR="00DF5D0E" w:rsidP="00833900" w:rsidRDefault="00DF5D0E">
      <w:pPr>
        <w:pStyle w:val="BillEnd"/>
        <w:suppressLineNumbers/>
      </w:pPr>
    </w:p>
    <w:p w:rsidR="00DF5D0E" w:rsidP="0083390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3390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00" w:rsidRDefault="00833900" w:rsidP="00DF5D0E">
      <w:r>
        <w:separator/>
      </w:r>
    </w:p>
  </w:endnote>
  <w:endnote w:type="continuationSeparator" w:id="0">
    <w:p w:rsidR="00833900" w:rsidRDefault="008339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16" w:rsidRDefault="00944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44016">
    <w:pPr>
      <w:pStyle w:val="AmendDraftFooter"/>
    </w:pPr>
    <w:fldSimple w:instr=" TITLE   \* MERGEFORMAT ">
      <w:r w:rsidR="00833900">
        <w:t>1638 AMH SHEA MORI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44016">
    <w:pPr>
      <w:pStyle w:val="AmendDraftFooter"/>
    </w:pPr>
    <w:fldSimple w:instr=" TITLE   \* MERGEFORMAT ">
      <w:r>
        <w:t>1638 AMH SHEA MORI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00" w:rsidRDefault="00833900" w:rsidP="00DF5D0E">
      <w:r>
        <w:separator/>
      </w:r>
    </w:p>
  </w:footnote>
  <w:footnote w:type="continuationSeparator" w:id="0">
    <w:p w:rsidR="00833900" w:rsidRDefault="008339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16" w:rsidRDefault="00944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3900"/>
    <w:rsid w:val="0083749C"/>
    <w:rsid w:val="008443FE"/>
    <w:rsid w:val="00846034"/>
    <w:rsid w:val="008C7E6E"/>
    <w:rsid w:val="00931B84"/>
    <w:rsid w:val="00944016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A61BB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4C71"/>
    <w:rsid w:val="00EC4C96"/>
    <w:rsid w:val="00ED2EEB"/>
    <w:rsid w:val="00F229DE"/>
    <w:rsid w:val="00F304D3"/>
    <w:rsid w:val="00F4663F"/>
    <w:rsid w:val="00F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4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SHEA</SponsorAcronym>
  <DrafterAcronym>MORI</DrafterAcronym>
  <DraftNumber>013</DraftNumber>
  <ReferenceNumber>HB 1638</ReferenceNumber>
  <Floor>H AMD</Floor>
  <AmendmentNumber> 112</AmendmentNumber>
  <Sponsors>By Representative Shea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84</Words>
  <Characters>422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SHEA MORI 013</dc:title>
  <dc:creator>Jim Morishima</dc:creator>
  <cp:lastModifiedBy>Morishima, Jim</cp:lastModifiedBy>
  <cp:revision>5</cp:revision>
  <dcterms:created xsi:type="dcterms:W3CDTF">2019-02-21T03:52:00Z</dcterms:created>
  <dcterms:modified xsi:type="dcterms:W3CDTF">2019-03-01T01:21:00Z</dcterms:modified>
</cp:coreProperties>
</file>