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90F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7B59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7B5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7B5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7B5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D7B59">
            <w:t>062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90F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7B59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D7B5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101</w:t>
          </w:r>
        </w:sdtContent>
      </w:sdt>
    </w:p>
    <w:p w:rsidR="00DF5D0E" w:rsidP="00605C39" w:rsidRDefault="00090F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7B5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D7B5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="00DD7B59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835286755"/>
      <w:r>
        <w:tab/>
      </w:r>
      <w:r w:rsidR="00DD7B59">
        <w:t xml:space="preserve">On page </w:t>
      </w:r>
      <w:r w:rsidR="00AC331A">
        <w:t>3, line 30, after "</w:t>
      </w:r>
      <w:r w:rsidR="00AC331A">
        <w:rPr>
          <w:u w:val="single"/>
        </w:rPr>
        <w:t>vaccine</w:t>
      </w:r>
      <w:r w:rsidR="00AC331A">
        <w:t>" insert "</w:t>
      </w:r>
      <w:r w:rsidR="00AC331A">
        <w:rPr>
          <w:u w:val="single"/>
        </w:rPr>
        <w:t>if:</w:t>
      </w:r>
    </w:p>
    <w:p w:rsidRPr="00AC331A" w:rsidR="00AC331A" w:rsidP="00AC331A" w:rsidRDefault="00AC331A">
      <w:pPr>
        <w:pStyle w:val="RCWSLText"/>
        <w:rPr>
          <w:u w:val="single"/>
        </w:rPr>
      </w:pPr>
      <w:r>
        <w:tab/>
      </w:r>
      <w:r w:rsidRPr="00AC331A">
        <w:rPr>
          <w:u w:val="single"/>
        </w:rPr>
        <w:t>(i) There is a declared state of emergency involving a measles outbreak; and</w:t>
      </w:r>
    </w:p>
    <w:p w:rsidRPr="00AC331A" w:rsidR="00AC331A" w:rsidP="00AC331A" w:rsidRDefault="00AC331A">
      <w:pPr>
        <w:pStyle w:val="RCWSLText"/>
      </w:pPr>
      <w:r w:rsidRPr="00AC331A">
        <w:tab/>
      </w:r>
      <w:r w:rsidRPr="00AC331A">
        <w:rPr>
          <w:u w:val="single"/>
        </w:rPr>
        <w:t>(ii) The child's school or day care center is within a one hundred mile radius of the area in which the declared state of emergency is occurring</w:t>
      </w:r>
      <w:r>
        <w:t>"</w:t>
      </w:r>
    </w:p>
    <w:p w:rsidRPr="00DD7B59" w:rsidR="00DF5D0E" w:rsidP="00DD7B59" w:rsidRDefault="00DF5D0E">
      <w:pPr>
        <w:suppressLineNumbers/>
        <w:rPr>
          <w:spacing w:val="-3"/>
        </w:rPr>
      </w:pPr>
    </w:p>
    <w:permEnd w:id="835286755"/>
    <w:p w:rsidR="00ED2EEB" w:rsidP="00DD7B5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983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D7B5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D7B5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AC331A">
                  <w:t xml:space="preserve">  Removes the philosophical/personal exemption for the measles, mumps, and rubella vaccine only if there is a declared state of emergency involving a measles outbreak and the child's school or day care center is within a 100 mile radius of the area in which the declared state of emergency is occurring.</w:t>
                </w:r>
              </w:p>
              <w:p w:rsidRPr="007D1589" w:rsidR="001B4E53" w:rsidP="00DD7B5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98325"/>
    </w:tbl>
    <w:p w:rsidR="00DF5D0E" w:rsidP="00DD7B59" w:rsidRDefault="00DF5D0E">
      <w:pPr>
        <w:pStyle w:val="BillEnd"/>
        <w:suppressLineNumbers/>
      </w:pPr>
    </w:p>
    <w:p w:rsidR="00DF5D0E" w:rsidP="00DD7B5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D7B5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59" w:rsidRDefault="00DD7B59" w:rsidP="00DF5D0E">
      <w:r>
        <w:separator/>
      </w:r>
    </w:p>
  </w:endnote>
  <w:endnote w:type="continuationSeparator" w:id="0">
    <w:p w:rsidR="00DD7B59" w:rsidRDefault="00DD7B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F" w:rsidRDefault="001C5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0F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7B59">
      <w:t>1638 AMH WALJ MORI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90F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558F">
      <w:t>1638 AMH WALJ MORI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59" w:rsidRDefault="00DD7B59" w:rsidP="00DF5D0E">
      <w:r>
        <w:separator/>
      </w:r>
    </w:p>
  </w:footnote>
  <w:footnote w:type="continuationSeparator" w:id="0">
    <w:p w:rsidR="00DD7B59" w:rsidRDefault="00DD7B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8F" w:rsidRDefault="001C5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0F8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558F"/>
    <w:rsid w:val="001C7F91"/>
    <w:rsid w:val="001E6675"/>
    <w:rsid w:val="00217E8A"/>
    <w:rsid w:val="00265296"/>
    <w:rsid w:val="00281CBD"/>
    <w:rsid w:val="00316CD9"/>
    <w:rsid w:val="003E2FC6"/>
    <w:rsid w:val="004056C1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331A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7B59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63C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WALJ</SponsorAcronym>
  <DrafterAcronym>MORI</DrafterAcronym>
  <DraftNumber>062</DraftNumber>
  <ReferenceNumber>HB 1638</ReferenceNumber>
  <Floor>H AMD</Floor>
  <AmendmentNumber> 101</AmendmentNumber>
  <Sponsors>By Representative Walsh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126</Words>
  <Characters>591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WALJ MORI 062</dc:title>
  <dc:creator>Jim Morishima</dc:creator>
  <cp:lastModifiedBy>Morishima, Jim</cp:lastModifiedBy>
  <cp:revision>5</cp:revision>
  <dcterms:created xsi:type="dcterms:W3CDTF">2019-03-05T03:59:00Z</dcterms:created>
  <dcterms:modified xsi:type="dcterms:W3CDTF">2019-03-05T04:07:00Z</dcterms:modified>
</cp:coreProperties>
</file>